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AF7" w:rsidRDefault="003652A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p>
    <w:p w:rsidR="009C307A" w:rsidRDefault="003652AB" w:rsidP="001E1AF7">
      <w:pPr>
        <w:jc w:val="center"/>
      </w:pPr>
      <w:r>
        <w:rPr>
          <w:rFonts w:ascii="Times New Roman" w:eastAsia="Times New Roman" w:hAnsi="Times New Roman" w:cs="Times New Roman"/>
          <w:color w:val="000000"/>
          <w:sz w:val="22"/>
          <w:szCs w:val="22"/>
        </w:rPr>
        <w:t xml:space="preserve">Procès-verbal </w:t>
      </w:r>
      <w:r w:rsidR="00A4640C">
        <w:rPr>
          <w:rFonts w:ascii="Times New Roman" w:eastAsia="Times New Roman" w:hAnsi="Times New Roman" w:cs="Times New Roman"/>
          <w:color w:val="000000"/>
          <w:sz w:val="22"/>
          <w:szCs w:val="22"/>
        </w:rPr>
        <w:t>3</w:t>
      </w:r>
      <w:r>
        <w:rPr>
          <w:rFonts w:ascii="Times New Roman" w:eastAsia="Times New Roman" w:hAnsi="Times New Roman" w:cs="Times New Roman"/>
          <w:color w:val="000000"/>
          <w:sz w:val="22"/>
          <w:szCs w:val="22"/>
        </w:rPr>
        <w:t>/2018 2019</w:t>
      </w:r>
    </w:p>
    <w:p w:rsidR="009C307A" w:rsidRDefault="00F55871">
      <w:pPr>
        <w:jc w:val="center"/>
      </w:pPr>
      <w:r>
        <w:rPr>
          <w:rFonts w:ascii="Times New Roman" w:eastAsia="Times New Roman" w:hAnsi="Times New Roman" w:cs="Times New Roman"/>
          <w:color w:val="000000"/>
          <w:sz w:val="22"/>
          <w:szCs w:val="22"/>
        </w:rPr>
        <w:t>Procès-verbal</w:t>
      </w:r>
      <w:r w:rsidR="003652AB">
        <w:rPr>
          <w:rFonts w:ascii="Times New Roman" w:eastAsia="Times New Roman" w:hAnsi="Times New Roman" w:cs="Times New Roman"/>
          <w:color w:val="000000"/>
          <w:sz w:val="22"/>
          <w:szCs w:val="22"/>
        </w:rPr>
        <w:t xml:space="preserve"> du Bureau de Ligue – Jeudi 1</w:t>
      </w:r>
      <w:r w:rsidR="00A4640C">
        <w:rPr>
          <w:rFonts w:ascii="Times New Roman" w:eastAsia="Times New Roman" w:hAnsi="Times New Roman" w:cs="Times New Roman"/>
          <w:color w:val="000000"/>
          <w:sz w:val="22"/>
          <w:szCs w:val="22"/>
        </w:rPr>
        <w:t>3</w:t>
      </w:r>
      <w:r w:rsidR="003652AB">
        <w:rPr>
          <w:rFonts w:ascii="Times New Roman" w:eastAsia="Times New Roman" w:hAnsi="Times New Roman" w:cs="Times New Roman"/>
          <w:color w:val="000000"/>
          <w:sz w:val="22"/>
          <w:szCs w:val="22"/>
        </w:rPr>
        <w:t xml:space="preserve"> J</w:t>
      </w:r>
      <w:r w:rsidR="003D4D58">
        <w:rPr>
          <w:rFonts w:ascii="Times New Roman" w:eastAsia="Times New Roman" w:hAnsi="Times New Roman" w:cs="Times New Roman"/>
          <w:color w:val="000000"/>
          <w:sz w:val="22"/>
          <w:szCs w:val="22"/>
        </w:rPr>
        <w:t>uin</w:t>
      </w:r>
      <w:r w:rsidR="003652AB">
        <w:rPr>
          <w:rFonts w:ascii="Times New Roman" w:eastAsia="Times New Roman" w:hAnsi="Times New Roman" w:cs="Times New Roman"/>
          <w:color w:val="000000"/>
          <w:sz w:val="22"/>
          <w:szCs w:val="22"/>
        </w:rPr>
        <w:t xml:space="preserve"> 2019 à 18 h 30</w:t>
      </w:r>
    </w:p>
    <w:p w:rsidR="009C307A" w:rsidRDefault="009C307A">
      <w:pPr>
        <w:jc w:val="center"/>
        <w:rPr>
          <w:rFonts w:ascii="Times New Roman" w:eastAsia="Times New Roman" w:hAnsi="Times New Roman" w:cs="Times New Roman"/>
          <w:color w:val="000000"/>
          <w:sz w:val="22"/>
          <w:szCs w:val="22"/>
        </w:rPr>
      </w:pPr>
    </w:p>
    <w:p w:rsidR="001F121B" w:rsidRDefault="001F121B">
      <w:pPr>
        <w:jc w:val="center"/>
        <w:rPr>
          <w:rFonts w:ascii="Times New Roman" w:eastAsia="Times New Roman" w:hAnsi="Times New Roman" w:cs="Times New Roman"/>
          <w:color w:val="000000"/>
          <w:sz w:val="22"/>
          <w:szCs w:val="22"/>
        </w:rPr>
      </w:pPr>
    </w:p>
    <w:p w:rsidR="003D4D58" w:rsidRDefault="003652AB" w:rsidP="003D4D58">
      <w:pPr>
        <w:jc w:val="both"/>
      </w:pPr>
      <w:r>
        <w:rPr>
          <w:rFonts w:ascii="Times New Roman" w:eastAsia="Times New Roman" w:hAnsi="Times New Roman" w:cs="Times New Roman"/>
          <w:color w:val="000000"/>
          <w:sz w:val="22"/>
          <w:szCs w:val="22"/>
        </w:rPr>
        <w:t xml:space="preserve">Présents: Jean Jacques BRION, Michel CASY, </w:t>
      </w:r>
      <w:r>
        <w:rPr>
          <w:rFonts w:ascii="Times New Roman" w:hAnsi="Times New Roman" w:cs="Times New Roman"/>
          <w:sz w:val="22"/>
          <w:szCs w:val="22"/>
        </w:rPr>
        <w:t xml:space="preserve">Marie FRANCISCO, </w:t>
      </w:r>
      <w:r w:rsidR="003D4D58">
        <w:rPr>
          <w:rFonts w:ascii="Times New Roman" w:eastAsia="Times New Roman" w:hAnsi="Times New Roman" w:cs="Times New Roman"/>
          <w:color w:val="000000"/>
          <w:sz w:val="22"/>
          <w:szCs w:val="22"/>
        </w:rPr>
        <w:t>Chantal HARDOUIN</w:t>
      </w:r>
      <w:r w:rsidR="003D4D58">
        <w:rPr>
          <w:rFonts w:ascii="Times New Roman" w:hAnsi="Times New Roman" w:cs="Times New Roman"/>
          <w:sz w:val="22"/>
          <w:szCs w:val="22"/>
        </w:rPr>
        <w:t xml:space="preserve"> </w:t>
      </w:r>
      <w:r>
        <w:rPr>
          <w:rFonts w:ascii="Times New Roman" w:hAnsi="Times New Roman" w:cs="Times New Roman"/>
          <w:sz w:val="22"/>
          <w:szCs w:val="22"/>
        </w:rPr>
        <w:t>Jacques MAUPU,</w:t>
      </w:r>
      <w:r>
        <w:rPr>
          <w:rFonts w:ascii="Times New Roman" w:eastAsia="Times New Roman" w:hAnsi="Times New Roman" w:cs="Times New Roman"/>
          <w:color w:val="000000"/>
          <w:sz w:val="22"/>
          <w:szCs w:val="22"/>
        </w:rPr>
        <w:t xml:space="preserve"> André QUIGNON, </w:t>
      </w:r>
      <w:r>
        <w:rPr>
          <w:rFonts w:ascii="Times New Roman" w:hAnsi="Times New Roman" w:cs="Times New Roman"/>
          <w:sz w:val="22"/>
          <w:szCs w:val="22"/>
        </w:rPr>
        <w:t>Bruno SIMON</w:t>
      </w:r>
      <w:r>
        <w:rPr>
          <w:rFonts w:ascii="Times New Roman" w:eastAsia="Times New Roman" w:hAnsi="Times New Roman" w:cs="Times New Roman"/>
          <w:color w:val="000000"/>
          <w:sz w:val="22"/>
          <w:szCs w:val="22"/>
        </w:rPr>
        <w:t xml:space="preserve">,  </w:t>
      </w:r>
      <w:r w:rsidR="003D4D58" w:rsidRPr="00AE7118">
        <w:rPr>
          <w:rFonts w:ascii="Times New Roman" w:hAnsi="Times New Roman" w:cs="Times New Roman"/>
          <w:sz w:val="22"/>
          <w:szCs w:val="22"/>
        </w:rPr>
        <w:t>Romain BARDIN</w:t>
      </w:r>
    </w:p>
    <w:p w:rsidR="003D4D58" w:rsidRDefault="001B18C7">
      <w:pPr>
        <w:jc w:val="both"/>
        <w:rPr>
          <w:rFonts w:ascii="Times New Roman" w:hAnsi="Times New Roman" w:cs="Times New Roman"/>
          <w:sz w:val="22"/>
          <w:szCs w:val="22"/>
          <w:lang w:val="en-US"/>
        </w:rPr>
      </w:pPr>
      <w:proofErr w:type="spellStart"/>
      <w:proofErr w:type="gramStart"/>
      <w:r>
        <w:rPr>
          <w:rFonts w:ascii="Times New Roman" w:hAnsi="Times New Roman" w:cs="Times New Roman"/>
          <w:sz w:val="22"/>
          <w:szCs w:val="22"/>
          <w:lang w:val="en-US"/>
        </w:rPr>
        <w:t>E</w:t>
      </w:r>
      <w:r w:rsidR="000B6265">
        <w:rPr>
          <w:rFonts w:ascii="Times New Roman" w:hAnsi="Times New Roman" w:cs="Times New Roman"/>
          <w:sz w:val="22"/>
          <w:szCs w:val="22"/>
          <w:lang w:val="en-US"/>
        </w:rPr>
        <w:t>x</w:t>
      </w:r>
      <w:r w:rsidR="003652AB" w:rsidRPr="003D4D58">
        <w:rPr>
          <w:rFonts w:ascii="Times New Roman" w:hAnsi="Times New Roman" w:cs="Times New Roman"/>
          <w:sz w:val="22"/>
          <w:szCs w:val="22"/>
          <w:lang w:val="en-US"/>
        </w:rPr>
        <w:t>cusé</w:t>
      </w:r>
      <w:r w:rsidR="000B6265">
        <w:rPr>
          <w:rFonts w:ascii="Times New Roman" w:hAnsi="Times New Roman" w:cs="Times New Roman"/>
          <w:sz w:val="22"/>
          <w:szCs w:val="22"/>
          <w:lang w:val="en-US"/>
        </w:rPr>
        <w:t>s</w:t>
      </w:r>
      <w:proofErr w:type="spellEnd"/>
      <w:r w:rsidR="00D70962">
        <w:rPr>
          <w:rFonts w:ascii="Times New Roman" w:hAnsi="Times New Roman" w:cs="Times New Roman"/>
          <w:sz w:val="22"/>
          <w:szCs w:val="22"/>
          <w:lang w:val="en-US"/>
        </w:rPr>
        <w:t xml:space="preserve"> </w:t>
      </w:r>
      <w:r w:rsidR="003652AB" w:rsidRPr="003D4D58">
        <w:rPr>
          <w:rFonts w:ascii="Times New Roman" w:hAnsi="Times New Roman" w:cs="Times New Roman"/>
          <w:sz w:val="22"/>
          <w:szCs w:val="22"/>
          <w:lang w:val="en-US"/>
        </w:rPr>
        <w:t>:</w:t>
      </w:r>
      <w:proofErr w:type="gramEnd"/>
      <w:r w:rsidR="003652AB" w:rsidRPr="003D4D58">
        <w:rPr>
          <w:rFonts w:ascii="Times New Roman" w:hAnsi="Times New Roman" w:cs="Times New Roman"/>
          <w:sz w:val="22"/>
          <w:szCs w:val="22"/>
          <w:lang w:val="en-US"/>
        </w:rPr>
        <w:t xml:space="preserve"> </w:t>
      </w:r>
      <w:r w:rsidR="003D4D58" w:rsidRPr="00C448E8">
        <w:rPr>
          <w:rFonts w:ascii="Times New Roman" w:eastAsia="Times New Roman" w:hAnsi="Times New Roman" w:cs="Times New Roman"/>
          <w:color w:val="auto"/>
          <w:sz w:val="22"/>
          <w:szCs w:val="22"/>
          <w:lang w:val="en-US"/>
        </w:rPr>
        <w:t>Thierry QUETARD,</w:t>
      </w:r>
      <w:r w:rsidR="003D4D58">
        <w:rPr>
          <w:rFonts w:ascii="Times New Roman" w:eastAsia="Times New Roman" w:hAnsi="Times New Roman" w:cs="Times New Roman"/>
          <w:color w:val="000000"/>
          <w:sz w:val="22"/>
          <w:szCs w:val="22"/>
          <w:lang w:val="en-US"/>
        </w:rPr>
        <w:t xml:space="preserve"> </w:t>
      </w:r>
      <w:r w:rsidR="003D4D58" w:rsidRPr="003D4D58">
        <w:rPr>
          <w:rFonts w:ascii="Times New Roman" w:eastAsia="Times New Roman" w:hAnsi="Times New Roman" w:cs="Times New Roman"/>
          <w:color w:val="000000"/>
          <w:sz w:val="22"/>
          <w:szCs w:val="22"/>
          <w:lang w:val="en-US"/>
        </w:rPr>
        <w:t>Thomas VALLEE</w:t>
      </w:r>
      <w:r w:rsidR="003D4D58" w:rsidRPr="003D4D58">
        <w:rPr>
          <w:rFonts w:ascii="Times New Roman" w:hAnsi="Times New Roman" w:cs="Times New Roman"/>
          <w:sz w:val="22"/>
          <w:szCs w:val="22"/>
          <w:lang w:val="en-US"/>
        </w:rPr>
        <w:t xml:space="preserve">, </w:t>
      </w:r>
    </w:p>
    <w:p w:rsidR="001F121B" w:rsidRPr="003D4D58" w:rsidRDefault="001F121B">
      <w:pPr>
        <w:jc w:val="both"/>
        <w:rPr>
          <w:rFonts w:ascii="Times New Roman" w:hAnsi="Times New Roman" w:cs="Times New Roman"/>
          <w:sz w:val="22"/>
          <w:szCs w:val="22"/>
          <w:lang w:val="en-US"/>
        </w:rPr>
      </w:pPr>
    </w:p>
    <w:p w:rsidR="002C6F25" w:rsidRPr="002C6F25" w:rsidRDefault="002C6F25">
      <w:pPr>
        <w:jc w:val="both"/>
        <w:rPr>
          <w:rFonts w:ascii="Times New Roman" w:hAnsi="Times New Roman" w:cs="Times New Roman"/>
          <w:b/>
        </w:rPr>
      </w:pPr>
      <w:r w:rsidRPr="002C6F25">
        <w:rPr>
          <w:rFonts w:ascii="Times New Roman" w:hAnsi="Times New Roman" w:cs="Times New Roman"/>
          <w:b/>
        </w:rPr>
        <w:t xml:space="preserve">*1) Informations du Président : </w:t>
      </w:r>
    </w:p>
    <w:p w:rsidR="009C307A" w:rsidRPr="00AE7118" w:rsidRDefault="003652AB">
      <w:pPr>
        <w:jc w:val="both"/>
        <w:rPr>
          <w:rFonts w:ascii="Times New Roman" w:hAnsi="Times New Roman" w:cs="Times New Roman"/>
          <w:sz w:val="22"/>
          <w:szCs w:val="22"/>
        </w:rPr>
      </w:pPr>
      <w:r w:rsidRPr="00AE7118">
        <w:rPr>
          <w:rFonts w:ascii="Times New Roman" w:hAnsi="Times New Roman" w:cs="Times New Roman"/>
          <w:sz w:val="22"/>
          <w:szCs w:val="22"/>
        </w:rPr>
        <w:t xml:space="preserve">André QUIGNON ouvre la réunion en </w:t>
      </w:r>
      <w:r w:rsidR="003D4D58">
        <w:rPr>
          <w:rFonts w:ascii="Times New Roman" w:hAnsi="Times New Roman" w:cs="Times New Roman"/>
          <w:sz w:val="22"/>
          <w:szCs w:val="22"/>
        </w:rPr>
        <w:t>donnant quelques informations e</w:t>
      </w:r>
      <w:r w:rsidR="0091407F">
        <w:rPr>
          <w:rFonts w:ascii="Times New Roman" w:hAnsi="Times New Roman" w:cs="Times New Roman"/>
          <w:sz w:val="22"/>
          <w:szCs w:val="22"/>
        </w:rPr>
        <w:t>t</w:t>
      </w:r>
      <w:r w:rsidR="003D4D58">
        <w:rPr>
          <w:rFonts w:ascii="Times New Roman" w:hAnsi="Times New Roman" w:cs="Times New Roman"/>
          <w:sz w:val="22"/>
          <w:szCs w:val="22"/>
        </w:rPr>
        <w:t xml:space="preserve"> remerciant ceux qui l’ont remplacé durant son séjour et s’excuse ne pas avoir une forme…olympique, alors qu’il revient de Tokyo !</w:t>
      </w:r>
    </w:p>
    <w:p w:rsidR="009C307A" w:rsidRDefault="002C6F25">
      <w:pPr>
        <w:jc w:val="both"/>
        <w:rPr>
          <w:rFonts w:ascii="Times New Roman" w:hAnsi="Times New Roman" w:cs="Times New Roman"/>
          <w:b/>
          <w:bCs/>
        </w:rPr>
      </w:pPr>
      <w:r>
        <w:rPr>
          <w:rFonts w:ascii="Times New Roman" w:hAnsi="Times New Roman" w:cs="Times New Roman"/>
          <w:b/>
        </w:rPr>
        <w:t>* 2</w:t>
      </w:r>
      <w:r w:rsidR="003652AB">
        <w:rPr>
          <w:rFonts w:ascii="Times New Roman" w:hAnsi="Times New Roman" w:cs="Times New Roman"/>
          <w:b/>
          <w:bCs/>
        </w:rPr>
        <w:t xml:space="preserve">) </w:t>
      </w:r>
      <w:r w:rsidR="00D70962">
        <w:rPr>
          <w:rFonts w:ascii="Times New Roman" w:hAnsi="Times New Roman" w:cs="Times New Roman"/>
          <w:b/>
          <w:bCs/>
        </w:rPr>
        <w:t>Retour sur l’AG de la FFTT</w:t>
      </w:r>
      <w:r>
        <w:rPr>
          <w:rFonts w:ascii="Times New Roman" w:hAnsi="Times New Roman" w:cs="Times New Roman"/>
          <w:b/>
          <w:bCs/>
        </w:rPr>
        <w:t> :</w:t>
      </w:r>
    </w:p>
    <w:p w:rsidR="00D70962" w:rsidRDefault="00D70962">
      <w:pPr>
        <w:jc w:val="both"/>
        <w:rPr>
          <w:rFonts w:ascii="Times New Roman" w:hAnsi="Times New Roman" w:cs="Times New Roman"/>
          <w:sz w:val="22"/>
          <w:szCs w:val="22"/>
        </w:rPr>
      </w:pPr>
      <w:r w:rsidRPr="00D70962">
        <w:rPr>
          <w:rFonts w:ascii="Times New Roman" w:hAnsi="Times New Roman" w:cs="Times New Roman"/>
          <w:sz w:val="22"/>
          <w:szCs w:val="22"/>
        </w:rPr>
        <w:t>L’Assemblée Générale de la</w:t>
      </w:r>
      <w:r>
        <w:rPr>
          <w:rFonts w:ascii="Times New Roman" w:hAnsi="Times New Roman" w:cs="Times New Roman"/>
          <w:sz w:val="22"/>
          <w:szCs w:val="22"/>
        </w:rPr>
        <w:t xml:space="preserve"> </w:t>
      </w:r>
      <w:r w:rsidRPr="00D70962">
        <w:rPr>
          <w:rFonts w:ascii="Times New Roman" w:hAnsi="Times New Roman" w:cs="Times New Roman"/>
          <w:sz w:val="22"/>
          <w:szCs w:val="22"/>
        </w:rPr>
        <w:t>FFTT</w:t>
      </w:r>
      <w:r w:rsidR="002C6F25">
        <w:rPr>
          <w:rFonts w:ascii="Times New Roman" w:hAnsi="Times New Roman" w:cs="Times New Roman"/>
          <w:sz w:val="22"/>
          <w:szCs w:val="22"/>
        </w:rPr>
        <w:t xml:space="preserve"> avait fait l’objet d’un débat riche </w:t>
      </w:r>
      <w:r w:rsidR="0091407F">
        <w:rPr>
          <w:rFonts w:ascii="Times New Roman" w:hAnsi="Times New Roman" w:cs="Times New Roman"/>
          <w:sz w:val="22"/>
          <w:szCs w:val="22"/>
        </w:rPr>
        <w:t xml:space="preserve">en amont </w:t>
      </w:r>
      <w:r w:rsidR="002C6F25">
        <w:rPr>
          <w:rFonts w:ascii="Times New Roman" w:hAnsi="Times New Roman" w:cs="Times New Roman"/>
          <w:sz w:val="22"/>
          <w:szCs w:val="22"/>
        </w:rPr>
        <w:t>afin que chaque membre du Conseil s’exprime. André QUIGNON nous fait le compte rendu d’une AG longue et parfois ennuyeuse. Il explique le vote de la Ligue pour le budget qui a été largement adopté !</w:t>
      </w:r>
    </w:p>
    <w:p w:rsidR="002C6F25" w:rsidRDefault="00597926">
      <w:pPr>
        <w:jc w:val="both"/>
        <w:rPr>
          <w:rFonts w:ascii="Times New Roman" w:hAnsi="Times New Roman" w:cs="Times New Roman"/>
          <w:b/>
        </w:rPr>
      </w:pPr>
      <w:r w:rsidRPr="00597926">
        <w:rPr>
          <w:rFonts w:ascii="Times New Roman" w:hAnsi="Times New Roman" w:cs="Times New Roman"/>
          <w:b/>
        </w:rPr>
        <w:t>*3) P</w:t>
      </w:r>
      <w:r w:rsidR="002C6F25" w:rsidRPr="00597926">
        <w:rPr>
          <w:rFonts w:ascii="Times New Roman" w:hAnsi="Times New Roman" w:cs="Times New Roman"/>
          <w:b/>
        </w:rPr>
        <w:t>oint Financier – CAP ASSO/CNDS</w:t>
      </w:r>
    </w:p>
    <w:p w:rsidR="00A96DDE" w:rsidRDefault="00A96DDE">
      <w:pPr>
        <w:jc w:val="both"/>
        <w:rPr>
          <w:rFonts w:ascii="Times New Roman" w:hAnsi="Times New Roman" w:cs="Times New Roman"/>
          <w:sz w:val="22"/>
          <w:szCs w:val="22"/>
        </w:rPr>
      </w:pPr>
      <w:r w:rsidRPr="00A96DDE">
        <w:rPr>
          <w:rFonts w:ascii="Times New Roman" w:hAnsi="Times New Roman" w:cs="Times New Roman"/>
          <w:sz w:val="22"/>
          <w:szCs w:val="22"/>
        </w:rPr>
        <w:t>Jacques MAUPU</w:t>
      </w:r>
      <w:r w:rsidR="00ED44F9">
        <w:rPr>
          <w:rFonts w:ascii="Times New Roman" w:hAnsi="Times New Roman" w:cs="Times New Roman"/>
          <w:sz w:val="22"/>
          <w:szCs w:val="22"/>
        </w:rPr>
        <w:t>, qui</w:t>
      </w:r>
      <w:r w:rsidRPr="00A96DDE">
        <w:rPr>
          <w:rFonts w:ascii="Times New Roman" w:hAnsi="Times New Roman" w:cs="Times New Roman"/>
          <w:sz w:val="22"/>
          <w:szCs w:val="22"/>
        </w:rPr>
        <w:t xml:space="preserve"> doit se déplacer prochainement sur SALBRIS pour </w:t>
      </w:r>
      <w:r w:rsidR="0091407F" w:rsidRPr="00A96DDE">
        <w:rPr>
          <w:rFonts w:ascii="Times New Roman" w:hAnsi="Times New Roman" w:cs="Times New Roman"/>
          <w:sz w:val="22"/>
          <w:szCs w:val="22"/>
        </w:rPr>
        <w:t>travailler</w:t>
      </w:r>
      <w:r w:rsidRPr="00A96DDE">
        <w:rPr>
          <w:rFonts w:ascii="Times New Roman" w:hAnsi="Times New Roman" w:cs="Times New Roman"/>
          <w:sz w:val="22"/>
          <w:szCs w:val="22"/>
        </w:rPr>
        <w:t xml:space="preserve"> avec Isabelle</w:t>
      </w:r>
      <w:r w:rsidR="00ED44F9">
        <w:rPr>
          <w:rFonts w:ascii="Times New Roman" w:hAnsi="Times New Roman" w:cs="Times New Roman"/>
          <w:sz w:val="22"/>
          <w:szCs w:val="22"/>
        </w:rPr>
        <w:t xml:space="preserve"> </w:t>
      </w:r>
      <w:r w:rsidR="0091407F">
        <w:rPr>
          <w:rFonts w:ascii="Times New Roman" w:hAnsi="Times New Roman" w:cs="Times New Roman"/>
          <w:sz w:val="22"/>
          <w:szCs w:val="22"/>
        </w:rPr>
        <w:t>BAHAIN afin</w:t>
      </w:r>
      <w:r w:rsidR="00ED44F9">
        <w:rPr>
          <w:rFonts w:ascii="Times New Roman" w:hAnsi="Times New Roman" w:cs="Times New Roman"/>
          <w:sz w:val="22"/>
          <w:szCs w:val="22"/>
        </w:rPr>
        <w:t xml:space="preserve"> de finaliser les comptes pour fin Août, </w:t>
      </w:r>
      <w:r w:rsidRPr="00A96DDE">
        <w:rPr>
          <w:rFonts w:ascii="Times New Roman" w:hAnsi="Times New Roman" w:cs="Times New Roman"/>
          <w:sz w:val="22"/>
          <w:szCs w:val="22"/>
        </w:rPr>
        <w:t xml:space="preserve">n’a pas </w:t>
      </w:r>
      <w:r w:rsidR="00B4048F" w:rsidRPr="00A96DDE">
        <w:rPr>
          <w:rFonts w:ascii="Times New Roman" w:hAnsi="Times New Roman" w:cs="Times New Roman"/>
          <w:sz w:val="22"/>
          <w:szCs w:val="22"/>
        </w:rPr>
        <w:t>d’information</w:t>
      </w:r>
      <w:r w:rsidR="00B4048F">
        <w:rPr>
          <w:rFonts w:ascii="Times New Roman" w:hAnsi="Times New Roman" w:cs="Times New Roman"/>
          <w:sz w:val="22"/>
          <w:szCs w:val="22"/>
        </w:rPr>
        <w:t>s com</w:t>
      </w:r>
      <w:r w:rsidR="00B4048F" w:rsidRPr="00A96DDE">
        <w:rPr>
          <w:rFonts w:ascii="Times New Roman" w:hAnsi="Times New Roman" w:cs="Times New Roman"/>
          <w:sz w:val="22"/>
          <w:szCs w:val="22"/>
        </w:rPr>
        <w:t>plémentaires</w:t>
      </w:r>
      <w:r w:rsidRPr="00A96DDE">
        <w:rPr>
          <w:rFonts w:ascii="Times New Roman" w:hAnsi="Times New Roman" w:cs="Times New Roman"/>
          <w:sz w:val="22"/>
          <w:szCs w:val="22"/>
        </w:rPr>
        <w:t xml:space="preserve"> à donner sur les finances et l’état de notre trésorerie, toujours un peu tendu en fin de saison !</w:t>
      </w:r>
    </w:p>
    <w:p w:rsidR="00A96DDE" w:rsidRDefault="00A96DDE">
      <w:pPr>
        <w:jc w:val="both"/>
        <w:rPr>
          <w:rFonts w:ascii="Times New Roman" w:hAnsi="Times New Roman" w:cs="Times New Roman"/>
          <w:sz w:val="22"/>
          <w:szCs w:val="22"/>
        </w:rPr>
      </w:pPr>
      <w:r>
        <w:rPr>
          <w:rFonts w:ascii="Times New Roman" w:hAnsi="Times New Roman" w:cs="Times New Roman"/>
          <w:sz w:val="22"/>
          <w:szCs w:val="22"/>
        </w:rPr>
        <w:t>Romain BARDIN et Bruno SIMON donne quelques précisions sur certains dossier</w:t>
      </w:r>
      <w:r w:rsidR="0091407F">
        <w:rPr>
          <w:rFonts w:ascii="Times New Roman" w:hAnsi="Times New Roman" w:cs="Times New Roman"/>
          <w:sz w:val="22"/>
          <w:szCs w:val="22"/>
        </w:rPr>
        <w:t>s</w:t>
      </w:r>
      <w:r>
        <w:rPr>
          <w:rFonts w:ascii="Times New Roman" w:hAnsi="Times New Roman" w:cs="Times New Roman"/>
          <w:sz w:val="22"/>
          <w:szCs w:val="22"/>
        </w:rPr>
        <w:t xml:space="preserve"> car le CAP’ASSO de 3 </w:t>
      </w:r>
      <w:r w:rsidR="001B18C7">
        <w:rPr>
          <w:rFonts w:ascii="Times New Roman" w:hAnsi="Times New Roman" w:cs="Times New Roman"/>
          <w:sz w:val="22"/>
          <w:szCs w:val="22"/>
        </w:rPr>
        <w:t>f</w:t>
      </w:r>
      <w:r>
        <w:rPr>
          <w:rFonts w:ascii="Times New Roman" w:hAnsi="Times New Roman" w:cs="Times New Roman"/>
          <w:sz w:val="22"/>
          <w:szCs w:val="22"/>
        </w:rPr>
        <w:t xml:space="preserve">ois 13000€ </w:t>
      </w:r>
      <w:r w:rsidR="001B18C7">
        <w:rPr>
          <w:rFonts w:ascii="Times New Roman" w:hAnsi="Times New Roman" w:cs="Times New Roman"/>
          <w:sz w:val="22"/>
          <w:szCs w:val="22"/>
        </w:rPr>
        <w:t>pour le projet d’Hugo BERGE</w:t>
      </w:r>
      <w:r w:rsidR="0091407F">
        <w:rPr>
          <w:rFonts w:ascii="Times New Roman" w:hAnsi="Times New Roman" w:cs="Times New Roman"/>
          <w:sz w:val="22"/>
          <w:szCs w:val="22"/>
        </w:rPr>
        <w:t xml:space="preserve">R </w:t>
      </w:r>
      <w:r>
        <w:rPr>
          <w:rFonts w:ascii="Times New Roman" w:hAnsi="Times New Roman" w:cs="Times New Roman"/>
          <w:sz w:val="22"/>
          <w:szCs w:val="22"/>
        </w:rPr>
        <w:t xml:space="preserve">a été </w:t>
      </w:r>
      <w:r w:rsidR="001B18C7">
        <w:rPr>
          <w:rFonts w:ascii="Times New Roman" w:hAnsi="Times New Roman" w:cs="Times New Roman"/>
          <w:sz w:val="22"/>
          <w:szCs w:val="22"/>
        </w:rPr>
        <w:t>accepté</w:t>
      </w:r>
      <w:r>
        <w:rPr>
          <w:rFonts w:ascii="Times New Roman" w:hAnsi="Times New Roman" w:cs="Times New Roman"/>
          <w:sz w:val="22"/>
          <w:szCs w:val="22"/>
        </w:rPr>
        <w:t xml:space="preserve"> par la Région Centre Val de Loire. Michel CASY a d’ailleurs </w:t>
      </w:r>
      <w:r w:rsidR="001B18C7">
        <w:rPr>
          <w:rFonts w:ascii="Times New Roman" w:hAnsi="Times New Roman" w:cs="Times New Roman"/>
          <w:sz w:val="22"/>
          <w:szCs w:val="22"/>
        </w:rPr>
        <w:t>assisté</w:t>
      </w:r>
      <w:r>
        <w:rPr>
          <w:rFonts w:ascii="Times New Roman" w:hAnsi="Times New Roman" w:cs="Times New Roman"/>
          <w:sz w:val="22"/>
          <w:szCs w:val="22"/>
        </w:rPr>
        <w:t xml:space="preserve"> à une réunion au CREPS de Bourges et a représenté le Président QUIGNON. Si le matin la réunion était très technique les échanges de l’après midi étaient riches</w:t>
      </w:r>
      <w:r w:rsidR="001B18C7">
        <w:rPr>
          <w:rFonts w:ascii="Times New Roman" w:hAnsi="Times New Roman" w:cs="Times New Roman"/>
          <w:sz w:val="22"/>
          <w:szCs w:val="22"/>
        </w:rPr>
        <w:t xml:space="preserve">. </w:t>
      </w:r>
      <w:r w:rsidR="0091407F">
        <w:rPr>
          <w:rFonts w:ascii="Times New Roman" w:hAnsi="Times New Roman" w:cs="Times New Roman"/>
          <w:sz w:val="22"/>
          <w:szCs w:val="22"/>
        </w:rPr>
        <w:t xml:space="preserve">Pour Continuer à évoquer nos relations excellentes avec la Région, il convient de remercier Marie FRANCSICO, qui </w:t>
      </w:r>
      <w:r w:rsidR="000B6265" w:rsidRPr="000B6265">
        <w:rPr>
          <w:rFonts w:ascii="Times New Roman" w:hAnsi="Times New Roman" w:cs="Times New Roman"/>
          <w:color w:val="auto"/>
          <w:sz w:val="22"/>
          <w:szCs w:val="22"/>
        </w:rPr>
        <w:t>a participé</w:t>
      </w:r>
      <w:r w:rsidR="00B4048F" w:rsidRPr="000B6265">
        <w:rPr>
          <w:rFonts w:ascii="Times New Roman" w:hAnsi="Times New Roman" w:cs="Times New Roman"/>
          <w:color w:val="auto"/>
          <w:sz w:val="22"/>
          <w:szCs w:val="22"/>
        </w:rPr>
        <w:t xml:space="preserve"> à une réunion à Blois et qui a</w:t>
      </w:r>
      <w:r w:rsidR="0091407F" w:rsidRPr="000B6265">
        <w:rPr>
          <w:rFonts w:ascii="Times New Roman" w:hAnsi="Times New Roman" w:cs="Times New Roman"/>
          <w:color w:val="auto"/>
          <w:sz w:val="22"/>
          <w:szCs w:val="22"/>
        </w:rPr>
        <w:t xml:space="preserve"> représenté la Ligue</w:t>
      </w:r>
      <w:r w:rsidR="0091407F">
        <w:rPr>
          <w:rFonts w:ascii="Times New Roman" w:hAnsi="Times New Roman" w:cs="Times New Roman"/>
          <w:sz w:val="22"/>
          <w:szCs w:val="22"/>
        </w:rPr>
        <w:t xml:space="preserve"> et André QUIGNON pour la signature de la convention. </w:t>
      </w:r>
      <w:r w:rsidR="001B18C7">
        <w:rPr>
          <w:rFonts w:ascii="Times New Roman" w:hAnsi="Times New Roman" w:cs="Times New Roman"/>
          <w:sz w:val="22"/>
          <w:szCs w:val="22"/>
        </w:rPr>
        <w:t>La demande CNDS a été transmise avec ses différents volets</w:t>
      </w:r>
      <w:r w:rsidR="0091407F">
        <w:rPr>
          <w:rFonts w:ascii="Times New Roman" w:hAnsi="Times New Roman" w:cs="Times New Roman"/>
          <w:sz w:val="22"/>
          <w:szCs w:val="22"/>
        </w:rPr>
        <w:t xml:space="preserve"> </w:t>
      </w:r>
      <w:r w:rsidR="001B18C7">
        <w:rPr>
          <w:rFonts w:ascii="Times New Roman" w:hAnsi="Times New Roman" w:cs="Times New Roman"/>
          <w:sz w:val="22"/>
          <w:szCs w:val="22"/>
        </w:rPr>
        <w:t>(emploi, apprentissage, actions) à la DRDJSCSCVLL pour un montant total de 49500 €. Début juillet nous devrions avoir les retours et connaître le montant attribué.</w:t>
      </w:r>
    </w:p>
    <w:p w:rsidR="001B18C7" w:rsidRDefault="001B18C7">
      <w:pPr>
        <w:jc w:val="both"/>
        <w:rPr>
          <w:rFonts w:ascii="Times New Roman" w:hAnsi="Times New Roman" w:cs="Times New Roman"/>
          <w:sz w:val="22"/>
          <w:szCs w:val="22"/>
        </w:rPr>
      </w:pPr>
      <w:r>
        <w:rPr>
          <w:rFonts w:ascii="Times New Roman" w:hAnsi="Times New Roman" w:cs="Times New Roman"/>
          <w:sz w:val="22"/>
          <w:szCs w:val="22"/>
        </w:rPr>
        <w:t>Pour la fête du sport il nous a été attribué 5000 €. Peu de dossiers ont été présentés sur la Région. Le tennis de table en a présenté 3 (LCVL : 5000 €, 4S TOURS : 3000€, VIERZON PING : 1000 €</w:t>
      </w:r>
      <w:r w:rsidR="00295310">
        <w:rPr>
          <w:rFonts w:ascii="Times New Roman" w:hAnsi="Times New Roman" w:cs="Times New Roman"/>
          <w:sz w:val="22"/>
          <w:szCs w:val="22"/>
        </w:rPr>
        <w:t>).</w:t>
      </w:r>
    </w:p>
    <w:p w:rsidR="001B18C7" w:rsidRPr="001B18C7" w:rsidRDefault="001B18C7" w:rsidP="001B18C7">
      <w:pPr>
        <w:jc w:val="both"/>
        <w:rPr>
          <w:rFonts w:ascii="Times New Roman" w:hAnsi="Times New Roman" w:cs="Times New Roman"/>
          <w:b/>
        </w:rPr>
      </w:pPr>
      <w:r w:rsidRPr="001B18C7">
        <w:rPr>
          <w:rFonts w:ascii="Times New Roman" w:hAnsi="Times New Roman" w:cs="Times New Roman"/>
          <w:b/>
        </w:rPr>
        <w:lastRenderedPageBreak/>
        <w:t xml:space="preserve">*4) Achats Mutualisés </w:t>
      </w:r>
    </w:p>
    <w:p w:rsidR="00A96DDE" w:rsidRDefault="001B18C7">
      <w:pPr>
        <w:jc w:val="both"/>
        <w:rPr>
          <w:rFonts w:ascii="Times New Roman" w:hAnsi="Times New Roman" w:cs="Times New Roman"/>
          <w:sz w:val="22"/>
          <w:szCs w:val="22"/>
        </w:rPr>
      </w:pPr>
      <w:r w:rsidRPr="001B18C7">
        <w:rPr>
          <w:rFonts w:ascii="Times New Roman" w:hAnsi="Times New Roman" w:cs="Times New Roman"/>
          <w:sz w:val="22"/>
          <w:szCs w:val="22"/>
        </w:rPr>
        <w:t>L’acte V  a été lancé et à ce jour peu de clubs ont répondu mais une relance sera faite avant fin juin. Malgré ce peu de retours, Bruno SIMON comme Christophe BENAISE ont reçu quelques appels. Les clubs ont jusqu’à fin juillet pour se positionner !</w:t>
      </w:r>
    </w:p>
    <w:p w:rsidR="001B18C7" w:rsidRDefault="001B18C7">
      <w:pPr>
        <w:jc w:val="both"/>
        <w:rPr>
          <w:rFonts w:ascii="Times New Roman" w:hAnsi="Times New Roman" w:cs="Times New Roman"/>
          <w:sz w:val="22"/>
          <w:szCs w:val="22"/>
        </w:rPr>
      </w:pPr>
      <w:r>
        <w:rPr>
          <w:rFonts w:ascii="Times New Roman" w:hAnsi="Times New Roman" w:cs="Times New Roman"/>
          <w:sz w:val="22"/>
          <w:szCs w:val="22"/>
        </w:rPr>
        <w:t>Pour les véhicule</w:t>
      </w:r>
      <w:r w:rsidR="000B6265">
        <w:rPr>
          <w:rFonts w:ascii="Times New Roman" w:hAnsi="Times New Roman" w:cs="Times New Roman"/>
          <w:sz w:val="22"/>
          <w:szCs w:val="22"/>
        </w:rPr>
        <w:t>s de la Ligue</w:t>
      </w:r>
      <w:r>
        <w:rPr>
          <w:rFonts w:ascii="Times New Roman" w:hAnsi="Times New Roman" w:cs="Times New Roman"/>
          <w:sz w:val="22"/>
          <w:szCs w:val="22"/>
        </w:rPr>
        <w:t>, le Conseil Région CVL, nous attribué une aide à l’achat de 60% pour le minibus et 70% pour le véhicule hybride. Ils ont été réservés chez Toyota Tours</w:t>
      </w:r>
      <w:r w:rsidR="006F1F4E">
        <w:rPr>
          <w:rFonts w:ascii="Times New Roman" w:hAnsi="Times New Roman" w:cs="Times New Roman"/>
          <w:sz w:val="22"/>
          <w:szCs w:val="22"/>
        </w:rPr>
        <w:t>, dont la firme  est partenaires des JEUX 2024. André QUIGNON a sollicité CARECO et Toys Motors Tours</w:t>
      </w:r>
      <w:r w:rsidR="00F34AE9">
        <w:rPr>
          <w:rFonts w:ascii="Times New Roman" w:hAnsi="Times New Roman" w:cs="Times New Roman"/>
          <w:sz w:val="22"/>
          <w:szCs w:val="22"/>
        </w:rPr>
        <w:t xml:space="preserve"> pour être partenaires</w:t>
      </w:r>
      <w:r w:rsidR="006F1F4E">
        <w:rPr>
          <w:rFonts w:ascii="Times New Roman" w:hAnsi="Times New Roman" w:cs="Times New Roman"/>
          <w:sz w:val="22"/>
          <w:szCs w:val="22"/>
        </w:rPr>
        <w:t> !</w:t>
      </w:r>
    </w:p>
    <w:p w:rsidR="006F1F4E" w:rsidRDefault="006F1F4E">
      <w:pPr>
        <w:jc w:val="both"/>
        <w:rPr>
          <w:rFonts w:ascii="Times New Roman" w:hAnsi="Times New Roman" w:cs="Times New Roman"/>
          <w:sz w:val="22"/>
          <w:szCs w:val="22"/>
        </w:rPr>
      </w:pPr>
      <w:proofErr w:type="spellStart"/>
      <w:r>
        <w:rPr>
          <w:rFonts w:ascii="Times New Roman" w:hAnsi="Times New Roman" w:cs="Times New Roman"/>
          <w:sz w:val="22"/>
          <w:szCs w:val="22"/>
        </w:rPr>
        <w:t>Careco</w:t>
      </w:r>
      <w:proofErr w:type="spellEnd"/>
      <w:r>
        <w:rPr>
          <w:rFonts w:ascii="Times New Roman" w:hAnsi="Times New Roman" w:cs="Times New Roman"/>
          <w:sz w:val="22"/>
          <w:szCs w:val="22"/>
        </w:rPr>
        <w:t xml:space="preserve"> reprend le Minibus 2000 € comme prévu dans le projet de financement et sera mécène de la Ligue pour 3000 €.</w:t>
      </w:r>
    </w:p>
    <w:p w:rsidR="006F1F4E" w:rsidRDefault="006F1F4E">
      <w:pPr>
        <w:jc w:val="both"/>
        <w:rPr>
          <w:rFonts w:ascii="Times New Roman" w:hAnsi="Times New Roman" w:cs="Times New Roman"/>
          <w:sz w:val="22"/>
          <w:szCs w:val="22"/>
        </w:rPr>
      </w:pPr>
      <w:r>
        <w:rPr>
          <w:rFonts w:ascii="Times New Roman" w:hAnsi="Times New Roman" w:cs="Times New Roman"/>
          <w:sz w:val="22"/>
          <w:szCs w:val="22"/>
        </w:rPr>
        <w:t>Toys Motors Tours nous versera 1000 € par an pendant deux ans.</w:t>
      </w:r>
    </w:p>
    <w:p w:rsidR="006F1F4E" w:rsidRDefault="006F1F4E">
      <w:pPr>
        <w:jc w:val="both"/>
        <w:rPr>
          <w:rFonts w:ascii="Times New Roman" w:hAnsi="Times New Roman" w:cs="Times New Roman"/>
          <w:sz w:val="22"/>
          <w:szCs w:val="22"/>
        </w:rPr>
      </w:pPr>
      <w:r w:rsidRPr="006F1F4E">
        <w:rPr>
          <w:rFonts w:ascii="Times New Roman" w:hAnsi="Times New Roman" w:cs="Times New Roman"/>
          <w:b/>
        </w:rPr>
        <w:t>*5) Organisations régionales – Choix des organisateurs 2019/2020 – Autres Manifestations</w:t>
      </w:r>
      <w:r>
        <w:rPr>
          <w:rFonts w:ascii="Times New Roman" w:hAnsi="Times New Roman" w:cs="Times New Roman"/>
          <w:sz w:val="22"/>
          <w:szCs w:val="22"/>
        </w:rPr>
        <w:t> :</w:t>
      </w:r>
    </w:p>
    <w:p w:rsidR="00A976AD" w:rsidRDefault="00A976AD">
      <w:pPr>
        <w:jc w:val="both"/>
        <w:rPr>
          <w:rFonts w:ascii="Times New Roman" w:hAnsi="Times New Roman" w:cs="Times New Roman"/>
          <w:sz w:val="22"/>
          <w:szCs w:val="22"/>
        </w:rPr>
      </w:pPr>
      <w:r>
        <w:rPr>
          <w:rFonts w:ascii="Times New Roman" w:hAnsi="Times New Roman" w:cs="Times New Roman"/>
          <w:sz w:val="22"/>
          <w:szCs w:val="22"/>
        </w:rPr>
        <w:t>Toutes les organisations régionales ont été couvertes par des clubs et certaines par plusieurs. Ainsi ont été attribués</w:t>
      </w:r>
      <w:r w:rsidR="00D561F9">
        <w:rPr>
          <w:rFonts w:ascii="Times New Roman" w:hAnsi="Times New Roman" w:cs="Times New Roman"/>
          <w:sz w:val="22"/>
          <w:szCs w:val="22"/>
        </w:rPr>
        <w:t> :</w:t>
      </w:r>
    </w:p>
    <w:p w:rsidR="00A976AD" w:rsidRDefault="00A976AD">
      <w:pPr>
        <w:jc w:val="both"/>
        <w:rPr>
          <w:rFonts w:ascii="Times New Roman" w:hAnsi="Times New Roman" w:cs="Times New Roman"/>
          <w:sz w:val="22"/>
          <w:szCs w:val="22"/>
        </w:rPr>
      </w:pPr>
      <w:r>
        <w:rPr>
          <w:rFonts w:ascii="Times New Roman" w:hAnsi="Times New Roman" w:cs="Times New Roman"/>
          <w:sz w:val="22"/>
          <w:szCs w:val="22"/>
        </w:rPr>
        <w:t xml:space="preserve">Coupe Régionale Vétérans : TT BRENNE LE BLANC – Titres Corpos Par Equipe : CD 36 </w:t>
      </w:r>
      <w:r w:rsidR="00F80A75">
        <w:rPr>
          <w:rFonts w:ascii="Times New Roman" w:hAnsi="Times New Roman" w:cs="Times New Roman"/>
          <w:sz w:val="22"/>
          <w:szCs w:val="22"/>
        </w:rPr>
        <w:t>–</w:t>
      </w:r>
      <w:r>
        <w:rPr>
          <w:rFonts w:ascii="Times New Roman" w:hAnsi="Times New Roman" w:cs="Times New Roman"/>
          <w:sz w:val="22"/>
          <w:szCs w:val="22"/>
        </w:rPr>
        <w:t xml:space="preserve"> </w:t>
      </w:r>
      <w:r w:rsidR="00F80A75">
        <w:rPr>
          <w:rFonts w:ascii="Times New Roman" w:hAnsi="Times New Roman" w:cs="Times New Roman"/>
          <w:sz w:val="22"/>
          <w:szCs w:val="22"/>
        </w:rPr>
        <w:t xml:space="preserve">Titres par Equipes : 4S TOURS – Inter-Comités : AMO MER, Top Régional Détection : SCL BARJOUVILLE, </w:t>
      </w:r>
      <w:proofErr w:type="spellStart"/>
      <w:r w:rsidR="00F80A75">
        <w:rPr>
          <w:rFonts w:ascii="Times New Roman" w:hAnsi="Times New Roman" w:cs="Times New Roman"/>
          <w:sz w:val="22"/>
          <w:szCs w:val="22"/>
        </w:rPr>
        <w:t>Inter-Clubs</w:t>
      </w:r>
      <w:proofErr w:type="spellEnd"/>
      <w:r w:rsidR="00F80A75">
        <w:rPr>
          <w:rFonts w:ascii="Times New Roman" w:hAnsi="Times New Roman" w:cs="Times New Roman"/>
          <w:sz w:val="22"/>
          <w:szCs w:val="22"/>
        </w:rPr>
        <w:t> : TT JOUE LES TOURS – FFC : PAYS COURVILLOIS TT et SC MOREE – Titres Individuels Corpos : CD 18 – Championnats du Centre : CJM BOURGES – Titres Ind</w:t>
      </w:r>
      <w:r w:rsidR="000B6265">
        <w:rPr>
          <w:rFonts w:ascii="Times New Roman" w:hAnsi="Times New Roman" w:cs="Times New Roman"/>
          <w:sz w:val="22"/>
          <w:szCs w:val="22"/>
        </w:rPr>
        <w:t>ividuels Vétérans : CP GATINAIS – Coupe Mixte : CD 45</w:t>
      </w:r>
    </w:p>
    <w:p w:rsidR="00F80A75" w:rsidRDefault="00F80A75">
      <w:pPr>
        <w:jc w:val="both"/>
        <w:rPr>
          <w:rFonts w:ascii="Times New Roman" w:hAnsi="Times New Roman" w:cs="Times New Roman"/>
          <w:sz w:val="22"/>
          <w:szCs w:val="22"/>
        </w:rPr>
      </w:pPr>
      <w:r>
        <w:rPr>
          <w:rFonts w:ascii="Times New Roman" w:hAnsi="Times New Roman" w:cs="Times New Roman"/>
          <w:sz w:val="22"/>
          <w:szCs w:val="22"/>
        </w:rPr>
        <w:t>Le TT JOUE accueillera le 4° Tour Nationale 2 Jeunes. Le PAYS COURVILLOIS TT est pressenti pour recevoir le 1° Tour Elite de ce même niveau. S’il se désiste dans l’ordre il sera demandé au CP GATINAIS puis au CJM BOURGES</w:t>
      </w:r>
      <w:r w:rsidR="004F3DFA">
        <w:rPr>
          <w:rFonts w:ascii="Times New Roman" w:hAnsi="Times New Roman" w:cs="Times New Roman"/>
          <w:sz w:val="22"/>
          <w:szCs w:val="22"/>
        </w:rPr>
        <w:t>. Les Tours du CF R</w:t>
      </w:r>
      <w:r w:rsidR="001A0C77">
        <w:rPr>
          <w:rFonts w:ascii="Times New Roman" w:hAnsi="Times New Roman" w:cs="Times New Roman"/>
          <w:sz w:val="22"/>
          <w:szCs w:val="22"/>
        </w:rPr>
        <w:t>égional ne sont pas attribués car cela est dépendant des tours de Nationale 2. Il est rappelé que le Centre accueillera les Titres Nationaux par Equipes à Bourges les 6 et 7 Juin</w:t>
      </w:r>
      <w:r w:rsidR="002D5B63">
        <w:rPr>
          <w:rFonts w:ascii="Times New Roman" w:hAnsi="Times New Roman" w:cs="Times New Roman"/>
          <w:sz w:val="22"/>
          <w:szCs w:val="22"/>
        </w:rPr>
        <w:t xml:space="preserve"> </w:t>
      </w:r>
      <w:r w:rsidR="001A0C77">
        <w:rPr>
          <w:rFonts w:ascii="Times New Roman" w:hAnsi="Times New Roman" w:cs="Times New Roman"/>
          <w:sz w:val="22"/>
          <w:szCs w:val="22"/>
        </w:rPr>
        <w:t>(</w:t>
      </w:r>
      <w:proofErr w:type="spellStart"/>
      <w:r w:rsidR="001A0C77">
        <w:rPr>
          <w:rFonts w:ascii="Times New Roman" w:hAnsi="Times New Roman" w:cs="Times New Roman"/>
          <w:sz w:val="22"/>
          <w:szCs w:val="22"/>
        </w:rPr>
        <w:t>co</w:t>
      </w:r>
      <w:proofErr w:type="spellEnd"/>
      <w:r w:rsidR="001A0C77">
        <w:rPr>
          <w:rFonts w:ascii="Times New Roman" w:hAnsi="Times New Roman" w:cs="Times New Roman"/>
          <w:sz w:val="22"/>
          <w:szCs w:val="22"/>
        </w:rPr>
        <w:t>-organisation CJM BOURGES, CD 18</w:t>
      </w:r>
      <w:r w:rsidR="00312D6F">
        <w:rPr>
          <w:rFonts w:ascii="Times New Roman" w:hAnsi="Times New Roman" w:cs="Times New Roman"/>
          <w:sz w:val="22"/>
          <w:szCs w:val="22"/>
        </w:rPr>
        <w:t xml:space="preserve"> et LCVL</w:t>
      </w:r>
      <w:r w:rsidR="004F3DFA">
        <w:rPr>
          <w:rFonts w:ascii="Times New Roman" w:hAnsi="Times New Roman" w:cs="Times New Roman"/>
          <w:sz w:val="22"/>
          <w:szCs w:val="22"/>
        </w:rPr>
        <w:t>)</w:t>
      </w:r>
      <w:r w:rsidR="00312D6F">
        <w:rPr>
          <w:rFonts w:ascii="Times New Roman" w:hAnsi="Times New Roman" w:cs="Times New Roman"/>
          <w:sz w:val="22"/>
          <w:szCs w:val="22"/>
        </w:rPr>
        <w:t xml:space="preserve"> et les 21,22 et 23 octobre les 17° </w:t>
      </w:r>
      <w:proofErr w:type="spellStart"/>
      <w:r w:rsidR="00312D6F">
        <w:rPr>
          <w:rFonts w:ascii="Times New Roman" w:hAnsi="Times New Roman" w:cs="Times New Roman"/>
          <w:sz w:val="22"/>
          <w:szCs w:val="22"/>
        </w:rPr>
        <w:t>Minicom’s</w:t>
      </w:r>
      <w:proofErr w:type="spellEnd"/>
      <w:r w:rsidR="00312D6F">
        <w:rPr>
          <w:rFonts w:ascii="Times New Roman" w:hAnsi="Times New Roman" w:cs="Times New Roman"/>
          <w:sz w:val="22"/>
          <w:szCs w:val="22"/>
        </w:rPr>
        <w:t xml:space="preserve"> à </w:t>
      </w:r>
      <w:proofErr w:type="spellStart"/>
      <w:r w:rsidR="00312D6F">
        <w:rPr>
          <w:rFonts w:ascii="Times New Roman" w:hAnsi="Times New Roman" w:cs="Times New Roman"/>
          <w:sz w:val="22"/>
          <w:szCs w:val="22"/>
        </w:rPr>
        <w:t>Barjouville</w:t>
      </w:r>
      <w:proofErr w:type="spellEnd"/>
      <w:r w:rsidR="00312D6F">
        <w:rPr>
          <w:rFonts w:ascii="Times New Roman" w:hAnsi="Times New Roman" w:cs="Times New Roman"/>
          <w:sz w:val="22"/>
          <w:szCs w:val="22"/>
        </w:rPr>
        <w:t>.</w:t>
      </w:r>
    </w:p>
    <w:p w:rsidR="002D5B63" w:rsidRDefault="002D5B63">
      <w:pPr>
        <w:jc w:val="both"/>
        <w:rPr>
          <w:rFonts w:ascii="Times New Roman" w:hAnsi="Times New Roman" w:cs="Times New Roman"/>
          <w:sz w:val="22"/>
          <w:szCs w:val="22"/>
        </w:rPr>
      </w:pPr>
      <w:r>
        <w:rPr>
          <w:rFonts w:ascii="Times New Roman" w:hAnsi="Times New Roman" w:cs="Times New Roman"/>
          <w:sz w:val="22"/>
          <w:szCs w:val="22"/>
        </w:rPr>
        <w:t>Pour faire suite au</w:t>
      </w:r>
      <w:r w:rsidR="004F3DFA">
        <w:rPr>
          <w:rFonts w:ascii="Times New Roman" w:hAnsi="Times New Roman" w:cs="Times New Roman"/>
          <w:sz w:val="22"/>
          <w:szCs w:val="22"/>
        </w:rPr>
        <w:t>x</w:t>
      </w:r>
      <w:r>
        <w:rPr>
          <w:rFonts w:ascii="Times New Roman" w:hAnsi="Times New Roman" w:cs="Times New Roman"/>
          <w:sz w:val="22"/>
          <w:szCs w:val="22"/>
        </w:rPr>
        <w:t xml:space="preserve"> propositions de dates du calendrier, Jean Jacques BRION souhaite intervenir  pour le changement de celles des Inter-Comités 2020 en les avançant d’une semaine. Les raisons évoquées par Stéphane OLLIVIER peuvent être entendues mai</w:t>
      </w:r>
      <w:r w:rsidR="004F3DFA">
        <w:rPr>
          <w:rFonts w:ascii="Times New Roman" w:hAnsi="Times New Roman" w:cs="Times New Roman"/>
          <w:sz w:val="22"/>
          <w:szCs w:val="22"/>
        </w:rPr>
        <w:t>s le choix n’a pas été simple pour l’avancer avec tous les inconvénients.</w:t>
      </w:r>
    </w:p>
    <w:p w:rsidR="001C441B" w:rsidRDefault="001C441B">
      <w:pPr>
        <w:jc w:val="both"/>
        <w:rPr>
          <w:rFonts w:ascii="Times New Roman" w:hAnsi="Times New Roman" w:cs="Times New Roman"/>
          <w:sz w:val="22"/>
          <w:szCs w:val="22"/>
        </w:rPr>
      </w:pPr>
      <w:r>
        <w:rPr>
          <w:rFonts w:ascii="Times New Roman" w:hAnsi="Times New Roman" w:cs="Times New Roman"/>
          <w:sz w:val="22"/>
          <w:szCs w:val="22"/>
        </w:rPr>
        <w:t xml:space="preserve">Le dossier des </w:t>
      </w:r>
      <w:proofErr w:type="spellStart"/>
      <w:r>
        <w:rPr>
          <w:rFonts w:ascii="Times New Roman" w:hAnsi="Times New Roman" w:cs="Times New Roman"/>
          <w:sz w:val="22"/>
          <w:szCs w:val="22"/>
        </w:rPr>
        <w:t>Minicom’s</w:t>
      </w:r>
      <w:proofErr w:type="spellEnd"/>
      <w:r>
        <w:rPr>
          <w:rFonts w:ascii="Times New Roman" w:hAnsi="Times New Roman" w:cs="Times New Roman"/>
          <w:sz w:val="22"/>
          <w:szCs w:val="22"/>
        </w:rPr>
        <w:t xml:space="preserve"> 2018 n’</w:t>
      </w:r>
      <w:r w:rsidR="004F3DFA">
        <w:rPr>
          <w:rFonts w:ascii="Times New Roman" w:hAnsi="Times New Roman" w:cs="Times New Roman"/>
          <w:sz w:val="22"/>
          <w:szCs w:val="22"/>
        </w:rPr>
        <w:t>est pas soldé. I</w:t>
      </w:r>
      <w:r>
        <w:rPr>
          <w:rFonts w:ascii="Times New Roman" w:hAnsi="Times New Roman" w:cs="Times New Roman"/>
          <w:sz w:val="22"/>
          <w:szCs w:val="22"/>
        </w:rPr>
        <w:t xml:space="preserve">l devrait être financièrement positif entre 2000 à 2400 € à diviser par le nombre de </w:t>
      </w:r>
      <w:proofErr w:type="spellStart"/>
      <w:r>
        <w:rPr>
          <w:rFonts w:ascii="Times New Roman" w:hAnsi="Times New Roman" w:cs="Times New Roman"/>
          <w:sz w:val="22"/>
          <w:szCs w:val="22"/>
        </w:rPr>
        <w:t>co</w:t>
      </w:r>
      <w:proofErr w:type="spellEnd"/>
      <w:r>
        <w:rPr>
          <w:rFonts w:ascii="Times New Roman" w:hAnsi="Times New Roman" w:cs="Times New Roman"/>
          <w:sz w:val="22"/>
          <w:szCs w:val="22"/>
        </w:rPr>
        <w:t xml:space="preserve"> organisateurs. Se présente la 17° édition. Une réunion de travail a eu lieu sur le 28 pour </w:t>
      </w:r>
      <w:r w:rsidR="004F3DFA">
        <w:rPr>
          <w:rFonts w:ascii="Times New Roman" w:hAnsi="Times New Roman" w:cs="Times New Roman"/>
          <w:sz w:val="22"/>
          <w:szCs w:val="22"/>
        </w:rPr>
        <w:t>dynamiser</w:t>
      </w:r>
      <w:r>
        <w:rPr>
          <w:rFonts w:ascii="Times New Roman" w:hAnsi="Times New Roman" w:cs="Times New Roman"/>
          <w:sz w:val="22"/>
          <w:szCs w:val="22"/>
        </w:rPr>
        <w:t xml:space="preserve"> cette ép</w:t>
      </w:r>
      <w:r w:rsidR="004F3DFA">
        <w:rPr>
          <w:rFonts w:ascii="Times New Roman" w:hAnsi="Times New Roman" w:cs="Times New Roman"/>
          <w:sz w:val="22"/>
          <w:szCs w:val="22"/>
        </w:rPr>
        <w:t>reuve et un courrier sera envoyé</w:t>
      </w:r>
      <w:r>
        <w:rPr>
          <w:rFonts w:ascii="Times New Roman" w:hAnsi="Times New Roman" w:cs="Times New Roman"/>
          <w:sz w:val="22"/>
          <w:szCs w:val="22"/>
        </w:rPr>
        <w:t xml:space="preserve"> aux comités pour les avertir du changement de dates et de formule. En juillet un règlement sera finalisé et les premiers dossiers envoyés. Bruno SIMON voit cela avec Nathalie CHAPLAIN. Il faudra aussi aller visiter le site de </w:t>
      </w:r>
      <w:proofErr w:type="spellStart"/>
      <w:r>
        <w:rPr>
          <w:rFonts w:ascii="Times New Roman" w:hAnsi="Times New Roman" w:cs="Times New Roman"/>
          <w:sz w:val="22"/>
          <w:szCs w:val="22"/>
        </w:rPr>
        <w:t>Barjouville</w:t>
      </w:r>
      <w:proofErr w:type="spellEnd"/>
      <w:r>
        <w:rPr>
          <w:rFonts w:ascii="Times New Roman" w:hAnsi="Times New Roman" w:cs="Times New Roman"/>
          <w:sz w:val="22"/>
          <w:szCs w:val="22"/>
        </w:rPr>
        <w:t xml:space="preserve"> pour étudier toute la logistique et une réunion s’impose en juillet !</w:t>
      </w:r>
    </w:p>
    <w:p w:rsidR="004B5808" w:rsidRDefault="004B5808">
      <w:pPr>
        <w:jc w:val="both"/>
        <w:rPr>
          <w:rFonts w:ascii="Times New Roman" w:hAnsi="Times New Roman" w:cs="Times New Roman"/>
          <w:sz w:val="22"/>
          <w:szCs w:val="22"/>
        </w:rPr>
      </w:pPr>
      <w:r>
        <w:rPr>
          <w:rFonts w:ascii="Times New Roman" w:hAnsi="Times New Roman" w:cs="Times New Roman"/>
          <w:sz w:val="22"/>
          <w:szCs w:val="22"/>
        </w:rPr>
        <w:t>Compétitions Européennes 2022 : La France a été retenue pour accueillir le Top 10</w:t>
      </w:r>
      <w:r w:rsidR="00E013FC">
        <w:rPr>
          <w:rFonts w:ascii="Times New Roman" w:hAnsi="Times New Roman" w:cs="Times New Roman"/>
          <w:sz w:val="22"/>
          <w:szCs w:val="22"/>
        </w:rPr>
        <w:t xml:space="preserve">. Le </w:t>
      </w:r>
      <w:r w:rsidR="001D6305">
        <w:rPr>
          <w:rFonts w:ascii="Times New Roman" w:hAnsi="Times New Roman" w:cs="Times New Roman"/>
          <w:sz w:val="22"/>
          <w:szCs w:val="22"/>
        </w:rPr>
        <w:t>Comité du</w:t>
      </w:r>
      <w:r w:rsidR="00E013FC">
        <w:rPr>
          <w:rFonts w:ascii="Times New Roman" w:hAnsi="Times New Roman" w:cs="Times New Roman"/>
          <w:sz w:val="22"/>
          <w:szCs w:val="22"/>
        </w:rPr>
        <w:t xml:space="preserve"> Loiret qui avait </w:t>
      </w:r>
      <w:r w:rsidR="00C448E8">
        <w:rPr>
          <w:rFonts w:ascii="Times New Roman" w:hAnsi="Times New Roman" w:cs="Times New Roman"/>
          <w:sz w:val="22"/>
          <w:szCs w:val="22"/>
        </w:rPr>
        <w:t xml:space="preserve">été </w:t>
      </w:r>
      <w:r w:rsidR="005F501F">
        <w:rPr>
          <w:rFonts w:ascii="Times New Roman" w:hAnsi="Times New Roman" w:cs="Times New Roman"/>
          <w:sz w:val="22"/>
          <w:szCs w:val="22"/>
        </w:rPr>
        <w:t xml:space="preserve">pressenti </w:t>
      </w:r>
      <w:r w:rsidR="00E013FC">
        <w:rPr>
          <w:rFonts w:ascii="Times New Roman" w:hAnsi="Times New Roman" w:cs="Times New Roman"/>
          <w:sz w:val="22"/>
          <w:szCs w:val="22"/>
        </w:rPr>
        <w:t xml:space="preserve">en interne </w:t>
      </w:r>
      <w:r w:rsidR="00C448E8">
        <w:rPr>
          <w:rFonts w:ascii="Times New Roman" w:hAnsi="Times New Roman" w:cs="Times New Roman"/>
          <w:sz w:val="22"/>
          <w:szCs w:val="22"/>
        </w:rPr>
        <w:t xml:space="preserve">lors d’un Conseil de Ligue </w:t>
      </w:r>
      <w:r w:rsidR="00E013FC">
        <w:rPr>
          <w:rFonts w:ascii="Times New Roman" w:hAnsi="Times New Roman" w:cs="Times New Roman"/>
          <w:sz w:val="22"/>
          <w:szCs w:val="22"/>
        </w:rPr>
        <w:t xml:space="preserve">se désiste. La Ligue souhaite </w:t>
      </w:r>
      <w:r w:rsidR="002D5B63">
        <w:rPr>
          <w:rFonts w:ascii="Times New Roman" w:hAnsi="Times New Roman" w:cs="Times New Roman"/>
          <w:sz w:val="22"/>
          <w:szCs w:val="22"/>
        </w:rPr>
        <w:t>maintenir</w:t>
      </w:r>
      <w:r w:rsidR="001D6305">
        <w:rPr>
          <w:rFonts w:ascii="Times New Roman" w:hAnsi="Times New Roman" w:cs="Times New Roman"/>
          <w:sz w:val="22"/>
          <w:szCs w:val="22"/>
        </w:rPr>
        <w:t xml:space="preserve"> sa candidature. Il sera fait</w:t>
      </w:r>
      <w:r w:rsidR="00E013FC">
        <w:rPr>
          <w:rFonts w:ascii="Times New Roman" w:hAnsi="Times New Roman" w:cs="Times New Roman"/>
          <w:sz w:val="22"/>
          <w:szCs w:val="22"/>
        </w:rPr>
        <w:t xml:space="preserve"> une proposition au Comité d’Indre et Loire !</w:t>
      </w:r>
    </w:p>
    <w:p w:rsidR="002D5B63" w:rsidRPr="002D5B63" w:rsidRDefault="002D5B63">
      <w:pPr>
        <w:jc w:val="both"/>
        <w:rPr>
          <w:rFonts w:ascii="Times New Roman" w:hAnsi="Times New Roman" w:cs="Times New Roman"/>
          <w:b/>
          <w:sz w:val="22"/>
          <w:szCs w:val="22"/>
        </w:rPr>
      </w:pPr>
      <w:r w:rsidRPr="002D5B63">
        <w:rPr>
          <w:rFonts w:ascii="Times New Roman" w:hAnsi="Times New Roman" w:cs="Times New Roman"/>
          <w:b/>
          <w:sz w:val="22"/>
          <w:szCs w:val="22"/>
        </w:rPr>
        <w:t>*6) Demandes CD 37 et CD 18 et divers :</w:t>
      </w:r>
    </w:p>
    <w:p w:rsidR="001C441B" w:rsidRDefault="002D5B63">
      <w:pPr>
        <w:jc w:val="both"/>
        <w:rPr>
          <w:rFonts w:ascii="Times New Roman" w:hAnsi="Times New Roman" w:cs="Times New Roman"/>
          <w:sz w:val="22"/>
          <w:szCs w:val="22"/>
        </w:rPr>
      </w:pPr>
      <w:r>
        <w:rPr>
          <w:rFonts w:ascii="Times New Roman" w:hAnsi="Times New Roman" w:cs="Times New Roman"/>
          <w:sz w:val="22"/>
          <w:szCs w:val="22"/>
        </w:rPr>
        <w:lastRenderedPageBreak/>
        <w:t>- Le Comité d’Indre et Loire dans le cadre de sa tournée estivale d’ani</w:t>
      </w:r>
      <w:r w:rsidR="00CD724C">
        <w:rPr>
          <w:rFonts w:ascii="Times New Roman" w:hAnsi="Times New Roman" w:cs="Times New Roman"/>
          <w:sz w:val="22"/>
          <w:szCs w:val="22"/>
        </w:rPr>
        <w:t xml:space="preserve">mations a présenté un projet avec une demande d’aide à la Ligue de 2000 €. Durant les échanges qui suivent, Michel CASY nous donne des informations sur le Tour de l’Indre organisé dans son département en collaboration avec le Conseil Départemental. Cette opération de promotion similaire à celle de l’Indre et Loire n’avait pas fait </w:t>
      </w:r>
      <w:r w:rsidR="005F501F">
        <w:rPr>
          <w:rFonts w:ascii="Times New Roman" w:hAnsi="Times New Roman" w:cs="Times New Roman"/>
          <w:sz w:val="22"/>
          <w:szCs w:val="22"/>
        </w:rPr>
        <w:t xml:space="preserve">l’objet </w:t>
      </w:r>
      <w:r w:rsidR="00CD724C">
        <w:rPr>
          <w:rFonts w:ascii="Times New Roman" w:hAnsi="Times New Roman" w:cs="Times New Roman"/>
          <w:sz w:val="22"/>
          <w:szCs w:val="22"/>
        </w:rPr>
        <w:t>de demande. Il est rappelé ici que la convention</w:t>
      </w:r>
      <w:r w:rsidR="0025630E">
        <w:rPr>
          <w:rFonts w:ascii="Times New Roman" w:hAnsi="Times New Roman" w:cs="Times New Roman"/>
          <w:sz w:val="22"/>
          <w:szCs w:val="22"/>
        </w:rPr>
        <w:t xml:space="preserve"> </w:t>
      </w:r>
      <w:r w:rsidR="00CD724C">
        <w:rPr>
          <w:rFonts w:ascii="Times New Roman" w:hAnsi="Times New Roman" w:cs="Times New Roman"/>
          <w:sz w:val="22"/>
          <w:szCs w:val="22"/>
        </w:rPr>
        <w:t>d’objectifs qui reste d’</w:t>
      </w:r>
      <w:r w:rsidR="0025630E">
        <w:rPr>
          <w:rFonts w:ascii="Times New Roman" w:hAnsi="Times New Roman" w:cs="Times New Roman"/>
          <w:sz w:val="22"/>
          <w:szCs w:val="22"/>
        </w:rPr>
        <w:t>actualité</w:t>
      </w:r>
      <w:r w:rsidR="00CD724C">
        <w:rPr>
          <w:rFonts w:ascii="Times New Roman" w:hAnsi="Times New Roman" w:cs="Times New Roman"/>
          <w:sz w:val="22"/>
          <w:szCs w:val="22"/>
        </w:rPr>
        <w:t xml:space="preserve"> jusqu’en 2020 fait état de telles animations et si il sera apporté un regard bien attentionné pour 2018/2019</w:t>
      </w:r>
      <w:r w:rsidR="005F501F">
        <w:rPr>
          <w:rFonts w:ascii="Times New Roman" w:hAnsi="Times New Roman" w:cs="Times New Roman"/>
          <w:sz w:val="22"/>
          <w:szCs w:val="22"/>
        </w:rPr>
        <w:t>,</w:t>
      </w:r>
      <w:r w:rsidR="00CD724C">
        <w:rPr>
          <w:rFonts w:ascii="Times New Roman" w:hAnsi="Times New Roman" w:cs="Times New Roman"/>
          <w:sz w:val="22"/>
          <w:szCs w:val="22"/>
        </w:rPr>
        <w:t xml:space="preserve"> il est aussi rappelé qu’exceptionnellement la Ligue a attribué 1000 € pour l’opération grand public Foire de Tours 2019. Aussi il est décidé à l’unanimité de ne pas accorder d’aide au Comité d’Indre et Loire.</w:t>
      </w:r>
    </w:p>
    <w:p w:rsidR="00CD724C" w:rsidRDefault="00CD724C">
      <w:pPr>
        <w:jc w:val="both"/>
        <w:rPr>
          <w:rFonts w:ascii="Times New Roman" w:hAnsi="Times New Roman" w:cs="Times New Roman"/>
          <w:sz w:val="22"/>
          <w:szCs w:val="22"/>
        </w:rPr>
      </w:pPr>
      <w:r>
        <w:rPr>
          <w:rFonts w:ascii="Times New Roman" w:hAnsi="Times New Roman" w:cs="Times New Roman"/>
          <w:sz w:val="22"/>
          <w:szCs w:val="22"/>
        </w:rPr>
        <w:t>- Le Comité du Cher, qui organise les pro</w:t>
      </w:r>
      <w:r w:rsidR="0025630E">
        <w:rPr>
          <w:rFonts w:ascii="Times New Roman" w:hAnsi="Times New Roman" w:cs="Times New Roman"/>
          <w:sz w:val="22"/>
          <w:szCs w:val="22"/>
        </w:rPr>
        <w:t xml:space="preserve">chains </w:t>
      </w:r>
      <w:r w:rsidR="00390D34">
        <w:rPr>
          <w:rFonts w:ascii="Times New Roman" w:hAnsi="Times New Roman" w:cs="Times New Roman"/>
          <w:sz w:val="22"/>
          <w:szCs w:val="22"/>
        </w:rPr>
        <w:t xml:space="preserve">Inter-Comités a sollicité la Ligue pour la licenciation de deux cadettes. La part Ligue sera offerte. </w:t>
      </w:r>
    </w:p>
    <w:p w:rsidR="00390D34" w:rsidRPr="005F501F" w:rsidRDefault="00390D34">
      <w:pPr>
        <w:jc w:val="both"/>
        <w:rPr>
          <w:rFonts w:ascii="Times New Roman" w:hAnsi="Times New Roman" w:cs="Times New Roman"/>
          <w:color w:val="auto"/>
          <w:sz w:val="22"/>
          <w:szCs w:val="22"/>
        </w:rPr>
      </w:pPr>
      <w:r>
        <w:rPr>
          <w:rFonts w:ascii="Times New Roman" w:hAnsi="Times New Roman" w:cs="Times New Roman"/>
          <w:sz w:val="22"/>
          <w:szCs w:val="22"/>
        </w:rPr>
        <w:t xml:space="preserve">- Le Comité du Cher édite un ouvrage sur ses 50 ans de pratique. Sandrine LARS a transmis un courrier de demande d’aide financière de 600 €. Après un bref débat il est décidé d’accorder </w:t>
      </w:r>
      <w:r w:rsidRPr="005F501F">
        <w:rPr>
          <w:rFonts w:ascii="Times New Roman" w:hAnsi="Times New Roman" w:cs="Times New Roman"/>
          <w:color w:val="auto"/>
          <w:sz w:val="22"/>
          <w:szCs w:val="22"/>
        </w:rPr>
        <w:t>350.00 €</w:t>
      </w:r>
      <w:r w:rsidR="005F501F">
        <w:rPr>
          <w:rFonts w:ascii="Times New Roman" w:hAnsi="Times New Roman" w:cs="Times New Roman"/>
          <w:color w:val="auto"/>
          <w:sz w:val="22"/>
          <w:szCs w:val="22"/>
        </w:rPr>
        <w:t>.</w:t>
      </w:r>
    </w:p>
    <w:p w:rsidR="00390D34" w:rsidRDefault="00E9384A">
      <w:pPr>
        <w:jc w:val="both"/>
        <w:rPr>
          <w:rFonts w:ascii="Times New Roman" w:hAnsi="Times New Roman" w:cs="Times New Roman"/>
          <w:sz w:val="22"/>
          <w:szCs w:val="22"/>
        </w:rPr>
      </w:pPr>
      <w:r>
        <w:rPr>
          <w:rFonts w:ascii="Times New Roman" w:hAnsi="Times New Roman" w:cs="Times New Roman"/>
          <w:sz w:val="22"/>
          <w:szCs w:val="22"/>
        </w:rPr>
        <w:t xml:space="preserve">- Le </w:t>
      </w:r>
      <w:r w:rsidR="0025630E">
        <w:rPr>
          <w:rFonts w:ascii="Times New Roman" w:hAnsi="Times New Roman" w:cs="Times New Roman"/>
          <w:sz w:val="22"/>
          <w:szCs w:val="22"/>
        </w:rPr>
        <w:t>Comité</w:t>
      </w:r>
      <w:r>
        <w:rPr>
          <w:rFonts w:ascii="Times New Roman" w:hAnsi="Times New Roman" w:cs="Times New Roman"/>
          <w:sz w:val="22"/>
          <w:szCs w:val="22"/>
        </w:rPr>
        <w:t xml:space="preserve"> du Loiret a fait </w:t>
      </w:r>
      <w:r w:rsidR="0025630E">
        <w:rPr>
          <w:rFonts w:ascii="Times New Roman" w:hAnsi="Times New Roman" w:cs="Times New Roman"/>
          <w:sz w:val="22"/>
          <w:szCs w:val="22"/>
        </w:rPr>
        <w:t>une</w:t>
      </w:r>
      <w:r>
        <w:rPr>
          <w:rFonts w:ascii="Times New Roman" w:hAnsi="Times New Roman" w:cs="Times New Roman"/>
          <w:sz w:val="22"/>
          <w:szCs w:val="22"/>
        </w:rPr>
        <w:t xml:space="preserve"> demande d’aide dans le cadre du PPP</w:t>
      </w:r>
      <w:r w:rsidR="00EE08D3">
        <w:rPr>
          <w:rFonts w:ascii="Times New Roman" w:hAnsi="Times New Roman" w:cs="Times New Roman"/>
          <w:sz w:val="22"/>
          <w:szCs w:val="22"/>
        </w:rPr>
        <w:t xml:space="preserve"> pour </w:t>
      </w:r>
      <w:r>
        <w:rPr>
          <w:rFonts w:ascii="Times New Roman" w:hAnsi="Times New Roman" w:cs="Times New Roman"/>
          <w:sz w:val="22"/>
          <w:szCs w:val="22"/>
        </w:rPr>
        <w:t>ach</w:t>
      </w:r>
      <w:r w:rsidR="00EE08D3">
        <w:rPr>
          <w:rFonts w:ascii="Times New Roman" w:hAnsi="Times New Roman" w:cs="Times New Roman"/>
          <w:sz w:val="22"/>
          <w:szCs w:val="22"/>
        </w:rPr>
        <w:t>e</w:t>
      </w:r>
      <w:r>
        <w:rPr>
          <w:rFonts w:ascii="Times New Roman" w:hAnsi="Times New Roman" w:cs="Times New Roman"/>
          <w:sz w:val="22"/>
          <w:szCs w:val="22"/>
        </w:rPr>
        <w:t>t</w:t>
      </w:r>
      <w:r w:rsidR="00EE08D3">
        <w:rPr>
          <w:rFonts w:ascii="Times New Roman" w:hAnsi="Times New Roman" w:cs="Times New Roman"/>
          <w:sz w:val="22"/>
          <w:szCs w:val="22"/>
        </w:rPr>
        <w:t>er</w:t>
      </w:r>
      <w:r>
        <w:rPr>
          <w:rFonts w:ascii="Times New Roman" w:hAnsi="Times New Roman" w:cs="Times New Roman"/>
          <w:sz w:val="22"/>
          <w:szCs w:val="22"/>
        </w:rPr>
        <w:t xml:space="preserve"> </w:t>
      </w:r>
      <w:r w:rsidR="00703948">
        <w:rPr>
          <w:rFonts w:ascii="Times New Roman" w:hAnsi="Times New Roman" w:cs="Times New Roman"/>
          <w:sz w:val="22"/>
          <w:szCs w:val="22"/>
        </w:rPr>
        <w:t>de</w:t>
      </w:r>
      <w:r w:rsidR="00EE08D3">
        <w:rPr>
          <w:rFonts w:ascii="Times New Roman" w:hAnsi="Times New Roman" w:cs="Times New Roman"/>
          <w:sz w:val="22"/>
          <w:szCs w:val="22"/>
        </w:rPr>
        <w:t>s</w:t>
      </w:r>
      <w:r w:rsidR="00703948">
        <w:rPr>
          <w:rFonts w:ascii="Times New Roman" w:hAnsi="Times New Roman" w:cs="Times New Roman"/>
          <w:sz w:val="22"/>
          <w:szCs w:val="22"/>
        </w:rPr>
        <w:t xml:space="preserve"> raquettes. </w:t>
      </w:r>
      <w:r w:rsidR="0025630E">
        <w:rPr>
          <w:rFonts w:ascii="Times New Roman" w:hAnsi="Times New Roman" w:cs="Times New Roman"/>
          <w:sz w:val="22"/>
          <w:szCs w:val="22"/>
        </w:rPr>
        <w:t>Cette demande sera directement gérée par la Ligue en y associant le Comité de l’Indre et à l’unanimité il a été décidé d’acheter 50 raquettes dites « Panda » pour les deux comités.</w:t>
      </w:r>
    </w:p>
    <w:p w:rsidR="0025630E" w:rsidRPr="001B18C7" w:rsidRDefault="0025630E">
      <w:pPr>
        <w:jc w:val="both"/>
        <w:rPr>
          <w:rFonts w:ascii="Times New Roman" w:hAnsi="Times New Roman" w:cs="Times New Roman"/>
          <w:sz w:val="22"/>
          <w:szCs w:val="22"/>
        </w:rPr>
      </w:pPr>
      <w:r w:rsidRPr="0025630E">
        <w:rPr>
          <w:rFonts w:ascii="Times New Roman" w:hAnsi="Times New Roman" w:cs="Times New Roman"/>
          <w:b/>
          <w:sz w:val="22"/>
          <w:szCs w:val="22"/>
        </w:rPr>
        <w:t>*7) Questions diverses :</w:t>
      </w:r>
    </w:p>
    <w:p w:rsidR="002C6F25" w:rsidRDefault="008F18D6">
      <w:pPr>
        <w:jc w:val="both"/>
        <w:rPr>
          <w:rFonts w:ascii="Times New Roman" w:hAnsi="Times New Roman" w:cs="Times New Roman"/>
          <w:sz w:val="22"/>
          <w:szCs w:val="22"/>
        </w:rPr>
      </w:pPr>
      <w:r>
        <w:rPr>
          <w:rFonts w:ascii="Times New Roman" w:hAnsi="Times New Roman" w:cs="Times New Roman"/>
          <w:sz w:val="22"/>
          <w:szCs w:val="22"/>
        </w:rPr>
        <w:t xml:space="preserve">- Convocation de l’IRD : </w:t>
      </w:r>
      <w:r w:rsidR="00155257">
        <w:rPr>
          <w:rFonts w:ascii="Times New Roman" w:hAnsi="Times New Roman" w:cs="Times New Roman"/>
          <w:sz w:val="22"/>
          <w:szCs w:val="22"/>
        </w:rPr>
        <w:t xml:space="preserve">Le </w:t>
      </w:r>
      <w:r>
        <w:rPr>
          <w:rFonts w:ascii="Times New Roman" w:hAnsi="Times New Roman" w:cs="Times New Roman"/>
          <w:sz w:val="22"/>
          <w:szCs w:val="22"/>
        </w:rPr>
        <w:t>Comité du Loiret pour faire suite au match Ingré-Baule</w:t>
      </w:r>
      <w:r w:rsidR="00155257">
        <w:rPr>
          <w:rFonts w:ascii="Times New Roman" w:hAnsi="Times New Roman" w:cs="Times New Roman"/>
          <w:sz w:val="22"/>
          <w:szCs w:val="22"/>
        </w:rPr>
        <w:t xml:space="preserve"> a transmis </w:t>
      </w:r>
      <w:r>
        <w:rPr>
          <w:rFonts w:ascii="Times New Roman" w:hAnsi="Times New Roman" w:cs="Times New Roman"/>
          <w:sz w:val="22"/>
          <w:szCs w:val="22"/>
        </w:rPr>
        <w:t>une demande à la Ligue. André QUIGNON a sollicité Georges FLEURY pour instruire le dossier</w:t>
      </w:r>
      <w:r w:rsidR="00155257">
        <w:rPr>
          <w:rFonts w:ascii="Times New Roman" w:hAnsi="Times New Roman" w:cs="Times New Roman"/>
          <w:sz w:val="22"/>
          <w:szCs w:val="22"/>
        </w:rPr>
        <w:t>,</w:t>
      </w:r>
      <w:r>
        <w:rPr>
          <w:rFonts w:ascii="Times New Roman" w:hAnsi="Times New Roman" w:cs="Times New Roman"/>
          <w:sz w:val="22"/>
          <w:szCs w:val="22"/>
        </w:rPr>
        <w:t xml:space="preserve"> ce qu’il a accepté.</w:t>
      </w:r>
    </w:p>
    <w:p w:rsidR="008F18D6" w:rsidRDefault="008F18D6">
      <w:pPr>
        <w:jc w:val="both"/>
        <w:rPr>
          <w:rFonts w:ascii="Times New Roman" w:hAnsi="Times New Roman" w:cs="Times New Roman"/>
          <w:sz w:val="22"/>
          <w:szCs w:val="22"/>
        </w:rPr>
      </w:pPr>
      <w:r>
        <w:rPr>
          <w:rFonts w:ascii="Times New Roman" w:hAnsi="Times New Roman" w:cs="Times New Roman"/>
          <w:sz w:val="22"/>
          <w:szCs w:val="22"/>
        </w:rPr>
        <w:t>- Stages et financement des OPCA : Pour le stage d’Isabelle BAHAIN pour la formation comptable, la demande est en cour. Jean Paul CHILON et Jacques MAUPU vont désormais suivre ce dossier.</w:t>
      </w:r>
    </w:p>
    <w:p w:rsidR="00912DC5" w:rsidRDefault="00912DC5">
      <w:pPr>
        <w:jc w:val="both"/>
        <w:rPr>
          <w:rFonts w:ascii="Times New Roman" w:hAnsi="Times New Roman" w:cs="Times New Roman"/>
          <w:sz w:val="22"/>
          <w:szCs w:val="22"/>
        </w:rPr>
      </w:pPr>
      <w:r>
        <w:rPr>
          <w:rFonts w:ascii="Times New Roman" w:hAnsi="Times New Roman" w:cs="Times New Roman"/>
          <w:sz w:val="22"/>
          <w:szCs w:val="22"/>
        </w:rPr>
        <w:t>- AG des Comités : dans l’ordre chronologique</w:t>
      </w:r>
      <w:r w:rsidR="00F20228">
        <w:rPr>
          <w:rFonts w:ascii="Times New Roman" w:hAnsi="Times New Roman" w:cs="Times New Roman"/>
          <w:sz w:val="22"/>
          <w:szCs w:val="22"/>
        </w:rPr>
        <w:t>, l</w:t>
      </w:r>
      <w:r>
        <w:rPr>
          <w:rFonts w:ascii="Times New Roman" w:hAnsi="Times New Roman" w:cs="Times New Roman"/>
          <w:sz w:val="22"/>
          <w:szCs w:val="22"/>
        </w:rPr>
        <w:t>’</w:t>
      </w:r>
      <w:r w:rsidR="00F20228">
        <w:rPr>
          <w:rFonts w:ascii="Times New Roman" w:hAnsi="Times New Roman" w:cs="Times New Roman"/>
          <w:sz w:val="22"/>
          <w:szCs w:val="22"/>
        </w:rPr>
        <w:t>I</w:t>
      </w:r>
      <w:r>
        <w:rPr>
          <w:rFonts w:ascii="Times New Roman" w:hAnsi="Times New Roman" w:cs="Times New Roman"/>
          <w:sz w:val="22"/>
          <w:szCs w:val="22"/>
        </w:rPr>
        <w:t>ndre organise son AG à Pruniers le 14 juin</w:t>
      </w:r>
      <w:r w:rsidR="00F20228">
        <w:rPr>
          <w:rFonts w:ascii="Times New Roman" w:hAnsi="Times New Roman" w:cs="Times New Roman"/>
          <w:sz w:val="22"/>
          <w:szCs w:val="22"/>
        </w:rPr>
        <w:t xml:space="preserve"> </w:t>
      </w:r>
      <w:r>
        <w:rPr>
          <w:rFonts w:ascii="Times New Roman" w:hAnsi="Times New Roman" w:cs="Times New Roman"/>
          <w:sz w:val="22"/>
          <w:szCs w:val="22"/>
        </w:rPr>
        <w:t xml:space="preserve">(pas de représentant de la Ligue), l’Eure et Loir à </w:t>
      </w:r>
      <w:proofErr w:type="spellStart"/>
      <w:r>
        <w:rPr>
          <w:rFonts w:ascii="Times New Roman" w:hAnsi="Times New Roman" w:cs="Times New Roman"/>
          <w:sz w:val="22"/>
          <w:szCs w:val="22"/>
        </w:rPr>
        <w:t>Barjouville</w:t>
      </w:r>
      <w:proofErr w:type="spellEnd"/>
      <w:r>
        <w:rPr>
          <w:rFonts w:ascii="Times New Roman" w:hAnsi="Times New Roman" w:cs="Times New Roman"/>
          <w:sz w:val="22"/>
          <w:szCs w:val="22"/>
        </w:rPr>
        <w:t xml:space="preserve"> le 21 (pas de représentant officiel), l’Indre et Loire le 22 à </w:t>
      </w:r>
      <w:proofErr w:type="spellStart"/>
      <w:r>
        <w:rPr>
          <w:rFonts w:ascii="Times New Roman" w:hAnsi="Times New Roman" w:cs="Times New Roman"/>
          <w:sz w:val="22"/>
          <w:szCs w:val="22"/>
        </w:rPr>
        <w:t>Parçay</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Meslay</w:t>
      </w:r>
      <w:proofErr w:type="spellEnd"/>
      <w:r w:rsidR="00F20228">
        <w:rPr>
          <w:rFonts w:ascii="Times New Roman" w:hAnsi="Times New Roman" w:cs="Times New Roman"/>
          <w:sz w:val="22"/>
          <w:szCs w:val="22"/>
        </w:rPr>
        <w:t xml:space="preserve"> </w:t>
      </w:r>
      <w:r>
        <w:rPr>
          <w:rFonts w:ascii="Times New Roman" w:hAnsi="Times New Roman" w:cs="Times New Roman"/>
          <w:sz w:val="22"/>
          <w:szCs w:val="22"/>
        </w:rPr>
        <w:t>(André QUIGNON sera présent), le Cher le 28 à Bourges (Bruno SIMON représente la Ligue). Celles du Loir et</w:t>
      </w:r>
      <w:r w:rsidR="00F20228">
        <w:rPr>
          <w:rFonts w:ascii="Times New Roman" w:hAnsi="Times New Roman" w:cs="Times New Roman"/>
          <w:sz w:val="22"/>
          <w:szCs w:val="22"/>
        </w:rPr>
        <w:t xml:space="preserve"> </w:t>
      </w:r>
      <w:r>
        <w:rPr>
          <w:rFonts w:ascii="Times New Roman" w:hAnsi="Times New Roman" w:cs="Times New Roman"/>
          <w:sz w:val="22"/>
          <w:szCs w:val="22"/>
        </w:rPr>
        <w:t xml:space="preserve">Cher et du Loiret ont lieu en septembre, respectivement les 13 et 14 ! Il est rappelé ici que la dernière réunion du Conseil de Ligue de la saison qui est aussi la première de la future se déroule à Issoudun le 24 </w:t>
      </w:r>
      <w:r w:rsidR="00F20228">
        <w:rPr>
          <w:rFonts w:ascii="Times New Roman" w:hAnsi="Times New Roman" w:cs="Times New Roman"/>
          <w:sz w:val="22"/>
          <w:szCs w:val="22"/>
        </w:rPr>
        <w:t>Août</w:t>
      </w:r>
      <w:r>
        <w:rPr>
          <w:rFonts w:ascii="Times New Roman" w:hAnsi="Times New Roman" w:cs="Times New Roman"/>
          <w:sz w:val="22"/>
          <w:szCs w:val="22"/>
        </w:rPr>
        <w:t xml:space="preserve">. Michel CASY doit prochainement nous donner de  plus amples informations pour cette journée associant travail et convivialité ! L’assemblée générale de la Ligue se déroulera à Vierzon, le 28 septembre au Centre des </w:t>
      </w:r>
      <w:r w:rsidR="00F20228">
        <w:rPr>
          <w:rFonts w:ascii="Times New Roman" w:hAnsi="Times New Roman" w:cs="Times New Roman"/>
          <w:sz w:val="22"/>
          <w:szCs w:val="22"/>
        </w:rPr>
        <w:t>Congrès</w:t>
      </w:r>
      <w:r>
        <w:rPr>
          <w:rFonts w:ascii="Times New Roman" w:hAnsi="Times New Roman" w:cs="Times New Roman"/>
          <w:sz w:val="22"/>
          <w:szCs w:val="22"/>
        </w:rPr>
        <w:t xml:space="preserve">. Romain BARDIN et Bruno SIMON suivent la logistique de cette réunion, qui devrait être suivie </w:t>
      </w:r>
      <w:proofErr w:type="gramStart"/>
      <w:r>
        <w:rPr>
          <w:rFonts w:ascii="Times New Roman" w:hAnsi="Times New Roman" w:cs="Times New Roman"/>
          <w:sz w:val="22"/>
          <w:szCs w:val="22"/>
        </w:rPr>
        <w:t>d’une</w:t>
      </w:r>
      <w:proofErr w:type="gramEnd"/>
      <w:r>
        <w:rPr>
          <w:rFonts w:ascii="Times New Roman" w:hAnsi="Times New Roman" w:cs="Times New Roman"/>
          <w:sz w:val="22"/>
          <w:szCs w:val="22"/>
        </w:rPr>
        <w:t xml:space="preserve"> autre traitant de la nouvelle gouvernance fédérale !</w:t>
      </w:r>
    </w:p>
    <w:p w:rsidR="006D0317" w:rsidRDefault="006D0317">
      <w:pPr>
        <w:jc w:val="both"/>
        <w:rPr>
          <w:rFonts w:ascii="Times New Roman" w:hAnsi="Times New Roman" w:cs="Times New Roman"/>
          <w:sz w:val="22"/>
          <w:szCs w:val="22"/>
        </w:rPr>
      </w:pPr>
      <w:r>
        <w:rPr>
          <w:rFonts w:ascii="Times New Roman" w:hAnsi="Times New Roman" w:cs="Times New Roman"/>
          <w:sz w:val="22"/>
          <w:szCs w:val="22"/>
        </w:rPr>
        <w:t xml:space="preserve">- Championnats d’Europe par Equipes : il est décidé cde </w:t>
      </w:r>
      <w:r w:rsidR="00F20228">
        <w:rPr>
          <w:rFonts w:ascii="Times New Roman" w:hAnsi="Times New Roman" w:cs="Times New Roman"/>
          <w:sz w:val="22"/>
          <w:szCs w:val="22"/>
        </w:rPr>
        <w:t>récompenser</w:t>
      </w:r>
      <w:r>
        <w:rPr>
          <w:rFonts w:ascii="Times New Roman" w:hAnsi="Times New Roman" w:cs="Times New Roman"/>
          <w:sz w:val="22"/>
          <w:szCs w:val="22"/>
        </w:rPr>
        <w:t xml:space="preserve"> les bénévoles actifs de la Ligue et d’offrir un </w:t>
      </w:r>
      <w:proofErr w:type="spellStart"/>
      <w:r>
        <w:rPr>
          <w:rFonts w:ascii="Times New Roman" w:hAnsi="Times New Roman" w:cs="Times New Roman"/>
          <w:sz w:val="22"/>
          <w:szCs w:val="22"/>
        </w:rPr>
        <w:t>pass</w:t>
      </w:r>
      <w:proofErr w:type="spellEnd"/>
      <w:r>
        <w:rPr>
          <w:rFonts w:ascii="Times New Roman" w:hAnsi="Times New Roman" w:cs="Times New Roman"/>
          <w:sz w:val="22"/>
          <w:szCs w:val="22"/>
        </w:rPr>
        <w:t xml:space="preserve"> </w:t>
      </w:r>
      <w:r w:rsidRPr="005F501F">
        <w:rPr>
          <w:rFonts w:ascii="Times New Roman" w:hAnsi="Times New Roman" w:cs="Times New Roman"/>
          <w:color w:val="auto"/>
          <w:sz w:val="22"/>
          <w:szCs w:val="22"/>
        </w:rPr>
        <w:t>week-end.</w:t>
      </w:r>
      <w:r>
        <w:rPr>
          <w:rFonts w:ascii="Times New Roman" w:hAnsi="Times New Roman" w:cs="Times New Roman"/>
          <w:sz w:val="22"/>
          <w:szCs w:val="22"/>
        </w:rPr>
        <w:t xml:space="preserve"> Bruno SIMO</w:t>
      </w:r>
      <w:r w:rsidR="00F20228">
        <w:rPr>
          <w:rFonts w:ascii="Times New Roman" w:hAnsi="Times New Roman" w:cs="Times New Roman"/>
          <w:sz w:val="22"/>
          <w:szCs w:val="22"/>
        </w:rPr>
        <w:t>N</w:t>
      </w:r>
      <w:r>
        <w:rPr>
          <w:rFonts w:ascii="Times New Roman" w:hAnsi="Times New Roman" w:cs="Times New Roman"/>
          <w:sz w:val="22"/>
          <w:szCs w:val="22"/>
        </w:rPr>
        <w:t xml:space="preserve"> doit </w:t>
      </w:r>
      <w:r w:rsidR="00F20228">
        <w:rPr>
          <w:rFonts w:ascii="Times New Roman" w:hAnsi="Times New Roman" w:cs="Times New Roman"/>
          <w:sz w:val="22"/>
          <w:szCs w:val="22"/>
        </w:rPr>
        <w:t>envoyer</w:t>
      </w:r>
      <w:r>
        <w:rPr>
          <w:rFonts w:ascii="Times New Roman" w:hAnsi="Times New Roman" w:cs="Times New Roman"/>
          <w:sz w:val="22"/>
          <w:szCs w:val="22"/>
        </w:rPr>
        <w:t xml:space="preserve"> un </w:t>
      </w:r>
      <w:r w:rsidR="00F20228">
        <w:rPr>
          <w:rFonts w:ascii="Times New Roman" w:hAnsi="Times New Roman" w:cs="Times New Roman"/>
          <w:sz w:val="22"/>
          <w:szCs w:val="22"/>
        </w:rPr>
        <w:t>m</w:t>
      </w:r>
      <w:r>
        <w:rPr>
          <w:rFonts w:ascii="Times New Roman" w:hAnsi="Times New Roman" w:cs="Times New Roman"/>
          <w:sz w:val="22"/>
          <w:szCs w:val="22"/>
        </w:rPr>
        <w:t>ail en ce sens à tous les élus.</w:t>
      </w:r>
    </w:p>
    <w:p w:rsidR="006D0317" w:rsidRDefault="006D0317">
      <w:pPr>
        <w:jc w:val="both"/>
        <w:rPr>
          <w:rFonts w:ascii="Times New Roman" w:hAnsi="Times New Roman" w:cs="Times New Roman"/>
          <w:sz w:val="22"/>
          <w:szCs w:val="22"/>
        </w:rPr>
      </w:pPr>
      <w:r>
        <w:rPr>
          <w:rFonts w:ascii="Times New Roman" w:hAnsi="Times New Roman" w:cs="Times New Roman"/>
          <w:sz w:val="22"/>
          <w:szCs w:val="22"/>
        </w:rPr>
        <w:t xml:space="preserve">- Pénalités Financières pour défaut de J.A. : Elles ont été envoyées aux clubs. Il y </w:t>
      </w:r>
      <w:r w:rsidR="00F20228">
        <w:rPr>
          <w:rFonts w:ascii="Times New Roman" w:hAnsi="Times New Roman" w:cs="Times New Roman"/>
          <w:sz w:val="22"/>
          <w:szCs w:val="22"/>
        </w:rPr>
        <w:t>aura</w:t>
      </w:r>
      <w:r>
        <w:rPr>
          <w:rFonts w:ascii="Times New Roman" w:hAnsi="Times New Roman" w:cs="Times New Roman"/>
          <w:sz w:val="22"/>
          <w:szCs w:val="22"/>
        </w:rPr>
        <w:t xml:space="preserve"> peut être des ajustements à faire.</w:t>
      </w:r>
    </w:p>
    <w:p w:rsidR="006D0317" w:rsidRDefault="006D0317">
      <w:pPr>
        <w:jc w:val="both"/>
        <w:rPr>
          <w:rFonts w:ascii="Times New Roman" w:hAnsi="Times New Roman" w:cs="Times New Roman"/>
          <w:sz w:val="22"/>
          <w:szCs w:val="22"/>
        </w:rPr>
      </w:pPr>
      <w:r>
        <w:rPr>
          <w:rFonts w:ascii="Times New Roman" w:hAnsi="Times New Roman" w:cs="Times New Roman"/>
          <w:sz w:val="22"/>
          <w:szCs w:val="22"/>
        </w:rPr>
        <w:t xml:space="preserve">- House </w:t>
      </w:r>
      <w:proofErr w:type="spellStart"/>
      <w:r>
        <w:rPr>
          <w:rFonts w:ascii="Times New Roman" w:hAnsi="Times New Roman" w:cs="Times New Roman"/>
          <w:sz w:val="22"/>
          <w:szCs w:val="22"/>
        </w:rPr>
        <w:t>keeping</w:t>
      </w:r>
      <w:proofErr w:type="spellEnd"/>
      <w:r>
        <w:rPr>
          <w:rFonts w:ascii="Times New Roman" w:hAnsi="Times New Roman" w:cs="Times New Roman"/>
          <w:sz w:val="22"/>
          <w:szCs w:val="22"/>
        </w:rPr>
        <w:t xml:space="preserve"> : A l’initiative de  Jean Paul CHILON l’espace du premier étage a </w:t>
      </w:r>
      <w:r w:rsidR="00F20228">
        <w:rPr>
          <w:rFonts w:ascii="Times New Roman" w:hAnsi="Times New Roman" w:cs="Times New Roman"/>
          <w:sz w:val="22"/>
          <w:szCs w:val="22"/>
        </w:rPr>
        <w:t>été</w:t>
      </w:r>
      <w:r>
        <w:rPr>
          <w:rFonts w:ascii="Times New Roman" w:hAnsi="Times New Roman" w:cs="Times New Roman"/>
          <w:sz w:val="22"/>
          <w:szCs w:val="22"/>
        </w:rPr>
        <w:t xml:space="preserve"> « </w:t>
      </w:r>
      <w:r w:rsidR="00F20228">
        <w:rPr>
          <w:rFonts w:ascii="Times New Roman" w:hAnsi="Times New Roman" w:cs="Times New Roman"/>
          <w:sz w:val="22"/>
          <w:szCs w:val="22"/>
        </w:rPr>
        <w:t>nettoyé</w:t>
      </w:r>
      <w:r>
        <w:rPr>
          <w:rFonts w:ascii="Times New Roman" w:hAnsi="Times New Roman" w:cs="Times New Roman"/>
          <w:sz w:val="22"/>
          <w:szCs w:val="22"/>
        </w:rPr>
        <w:t> » et r</w:t>
      </w:r>
      <w:r w:rsidR="00F20228">
        <w:rPr>
          <w:rFonts w:ascii="Times New Roman" w:hAnsi="Times New Roman" w:cs="Times New Roman"/>
          <w:sz w:val="22"/>
          <w:szCs w:val="22"/>
        </w:rPr>
        <w:t>éaménagé. Il reste un peu de r</w:t>
      </w:r>
      <w:r>
        <w:rPr>
          <w:rFonts w:ascii="Times New Roman" w:hAnsi="Times New Roman" w:cs="Times New Roman"/>
          <w:sz w:val="22"/>
          <w:szCs w:val="22"/>
        </w:rPr>
        <w:t>a</w:t>
      </w:r>
      <w:r w:rsidR="00F20228">
        <w:rPr>
          <w:rFonts w:ascii="Times New Roman" w:hAnsi="Times New Roman" w:cs="Times New Roman"/>
          <w:sz w:val="22"/>
          <w:szCs w:val="22"/>
        </w:rPr>
        <w:t>n</w:t>
      </w:r>
      <w:r>
        <w:rPr>
          <w:rFonts w:ascii="Times New Roman" w:hAnsi="Times New Roman" w:cs="Times New Roman"/>
          <w:sz w:val="22"/>
          <w:szCs w:val="22"/>
        </w:rPr>
        <w:t>gement à faire.</w:t>
      </w:r>
    </w:p>
    <w:p w:rsidR="006D0317" w:rsidRDefault="006D0317">
      <w:pPr>
        <w:jc w:val="both"/>
        <w:rPr>
          <w:rFonts w:ascii="Times New Roman" w:hAnsi="Times New Roman" w:cs="Times New Roman"/>
          <w:sz w:val="22"/>
          <w:szCs w:val="22"/>
        </w:rPr>
      </w:pPr>
      <w:r>
        <w:rPr>
          <w:rFonts w:ascii="Times New Roman" w:hAnsi="Times New Roman" w:cs="Times New Roman"/>
          <w:sz w:val="22"/>
          <w:szCs w:val="22"/>
        </w:rPr>
        <w:t xml:space="preserve">- Réunion de Zone : Jean Jacques BRION nous fait un retour. Jacques BARRAUD a demandé une montée supplémentaire de la Zone IDF/Centre. En attente de décision. Il est aussi demandé de revoir les </w:t>
      </w:r>
      <w:r w:rsidR="00F20228">
        <w:rPr>
          <w:rFonts w:ascii="Times New Roman" w:hAnsi="Times New Roman" w:cs="Times New Roman"/>
          <w:sz w:val="22"/>
          <w:szCs w:val="22"/>
        </w:rPr>
        <w:t>indemnités</w:t>
      </w:r>
      <w:r w:rsidR="005F501F">
        <w:rPr>
          <w:rFonts w:ascii="Times New Roman" w:hAnsi="Times New Roman" w:cs="Times New Roman"/>
          <w:sz w:val="22"/>
          <w:szCs w:val="22"/>
        </w:rPr>
        <w:t xml:space="preserve"> pour les organisateurs </w:t>
      </w:r>
      <w:r>
        <w:rPr>
          <w:rFonts w:ascii="Times New Roman" w:hAnsi="Times New Roman" w:cs="Times New Roman"/>
          <w:sz w:val="22"/>
          <w:szCs w:val="22"/>
        </w:rPr>
        <w:t>afin de couvrir les frais d’arbitrage.</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lastRenderedPageBreak/>
        <w:t xml:space="preserve">- Questionnaire sur les </w:t>
      </w:r>
      <w:r w:rsidR="00F20228">
        <w:rPr>
          <w:rFonts w:ascii="Times New Roman" w:hAnsi="Times New Roman" w:cs="Times New Roman"/>
          <w:sz w:val="22"/>
          <w:szCs w:val="22"/>
        </w:rPr>
        <w:t>féminines</w:t>
      </w:r>
      <w:r>
        <w:rPr>
          <w:rFonts w:ascii="Times New Roman" w:hAnsi="Times New Roman" w:cs="Times New Roman"/>
          <w:sz w:val="22"/>
          <w:szCs w:val="22"/>
        </w:rPr>
        <w:t> : Il porte principalement sur l</w:t>
      </w:r>
      <w:r w:rsidR="00F20228">
        <w:rPr>
          <w:rFonts w:ascii="Times New Roman" w:hAnsi="Times New Roman" w:cs="Times New Roman"/>
          <w:sz w:val="22"/>
          <w:szCs w:val="22"/>
        </w:rPr>
        <w:t>a</w:t>
      </w:r>
      <w:r>
        <w:rPr>
          <w:rFonts w:ascii="Times New Roman" w:hAnsi="Times New Roman" w:cs="Times New Roman"/>
          <w:sz w:val="22"/>
          <w:szCs w:val="22"/>
        </w:rPr>
        <w:t xml:space="preserve"> non ré inscription et sur le fait que beaucoup de licences traditionnelles ne pratiquent pas en compétition. Ce dernier point est lié en partie aux </w:t>
      </w:r>
      <w:r w:rsidR="00F20228">
        <w:rPr>
          <w:rFonts w:ascii="Times New Roman" w:hAnsi="Times New Roman" w:cs="Times New Roman"/>
          <w:sz w:val="22"/>
          <w:szCs w:val="22"/>
        </w:rPr>
        <w:t>féminines</w:t>
      </w:r>
      <w:r>
        <w:rPr>
          <w:rFonts w:ascii="Times New Roman" w:hAnsi="Times New Roman" w:cs="Times New Roman"/>
          <w:sz w:val="22"/>
          <w:szCs w:val="22"/>
        </w:rPr>
        <w:t xml:space="preserve"> dirigeantes et qui arbitrent.</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t xml:space="preserve">- Module API : Saint Marceau propose l’extension d’une application pour une meilleure </w:t>
      </w:r>
      <w:r w:rsidR="00F20228">
        <w:rPr>
          <w:rFonts w:ascii="Times New Roman" w:hAnsi="Times New Roman" w:cs="Times New Roman"/>
          <w:sz w:val="22"/>
          <w:szCs w:val="22"/>
        </w:rPr>
        <w:t>communication</w:t>
      </w:r>
      <w:r>
        <w:rPr>
          <w:rFonts w:ascii="Times New Roman" w:hAnsi="Times New Roman" w:cs="Times New Roman"/>
          <w:sz w:val="22"/>
          <w:szCs w:val="22"/>
        </w:rPr>
        <w:t xml:space="preserve"> des événements.</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t>- Communication Digitale : Bruno SIMON a rencontré Samy BOUCLET pour que cette communication soit au cœur du projet régional.</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t>- Site Internet et newsletter : Ces deux axes de communication doivent être travaillés et fera l’objet d’une réunion technique avec Nico ANGENON en Juillet chez CREAWEB</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t xml:space="preserve">- Page </w:t>
      </w:r>
      <w:proofErr w:type="spellStart"/>
      <w:r>
        <w:rPr>
          <w:rFonts w:ascii="Times New Roman" w:hAnsi="Times New Roman" w:cs="Times New Roman"/>
          <w:sz w:val="22"/>
          <w:szCs w:val="22"/>
        </w:rPr>
        <w:t>Instagram</w:t>
      </w:r>
      <w:proofErr w:type="spellEnd"/>
      <w:r>
        <w:rPr>
          <w:rFonts w:ascii="Times New Roman" w:hAnsi="Times New Roman" w:cs="Times New Roman"/>
          <w:sz w:val="22"/>
          <w:szCs w:val="22"/>
        </w:rPr>
        <w:t xml:space="preserve"> : Elle doit être </w:t>
      </w:r>
      <w:r w:rsidR="00F20228">
        <w:rPr>
          <w:rFonts w:ascii="Times New Roman" w:hAnsi="Times New Roman" w:cs="Times New Roman"/>
          <w:sz w:val="22"/>
          <w:szCs w:val="22"/>
        </w:rPr>
        <w:t>créée</w:t>
      </w:r>
      <w:r>
        <w:rPr>
          <w:rFonts w:ascii="Times New Roman" w:hAnsi="Times New Roman" w:cs="Times New Roman"/>
          <w:sz w:val="22"/>
          <w:szCs w:val="22"/>
        </w:rPr>
        <w:t xml:space="preserve"> très prochainement.</w:t>
      </w:r>
    </w:p>
    <w:p w:rsidR="00ED44F9" w:rsidRPr="00F90BC0" w:rsidRDefault="00B75663">
      <w:pPr>
        <w:jc w:val="both"/>
        <w:rPr>
          <w:rFonts w:ascii="Times New Roman" w:hAnsi="Times New Roman" w:cs="Times New Roman"/>
          <w:color w:val="auto"/>
          <w:sz w:val="22"/>
          <w:szCs w:val="22"/>
        </w:rPr>
      </w:pPr>
      <w:r>
        <w:rPr>
          <w:rFonts w:ascii="Times New Roman" w:hAnsi="Times New Roman" w:cs="Times New Roman"/>
          <w:sz w:val="22"/>
          <w:szCs w:val="22"/>
        </w:rPr>
        <w:t xml:space="preserve">- Hello </w:t>
      </w:r>
      <w:proofErr w:type="spellStart"/>
      <w:r>
        <w:rPr>
          <w:rFonts w:ascii="Times New Roman" w:hAnsi="Times New Roman" w:cs="Times New Roman"/>
          <w:sz w:val="22"/>
          <w:szCs w:val="22"/>
        </w:rPr>
        <w:t>Asso</w:t>
      </w:r>
      <w:proofErr w:type="spellEnd"/>
      <w:r>
        <w:rPr>
          <w:rFonts w:ascii="Times New Roman" w:hAnsi="Times New Roman" w:cs="Times New Roman"/>
          <w:sz w:val="22"/>
          <w:szCs w:val="22"/>
        </w:rPr>
        <w:t xml:space="preserve"> : </w:t>
      </w:r>
      <w:r w:rsidRPr="00F90BC0">
        <w:rPr>
          <w:rFonts w:ascii="Times New Roman" w:hAnsi="Times New Roman" w:cs="Times New Roman"/>
          <w:color w:val="auto"/>
          <w:sz w:val="22"/>
          <w:szCs w:val="22"/>
        </w:rPr>
        <w:t>une proposition de rencontre est encours.</w:t>
      </w:r>
    </w:p>
    <w:p w:rsidR="00ED44F9" w:rsidRDefault="00ED44F9">
      <w:pPr>
        <w:jc w:val="both"/>
        <w:rPr>
          <w:rFonts w:ascii="Times New Roman" w:hAnsi="Times New Roman" w:cs="Times New Roman"/>
          <w:sz w:val="22"/>
          <w:szCs w:val="22"/>
        </w:rPr>
      </w:pPr>
      <w:r>
        <w:rPr>
          <w:rFonts w:ascii="Times New Roman" w:hAnsi="Times New Roman" w:cs="Times New Roman"/>
          <w:sz w:val="22"/>
          <w:szCs w:val="22"/>
        </w:rPr>
        <w:t xml:space="preserve">- </w:t>
      </w:r>
      <w:r w:rsidR="00D96D79">
        <w:rPr>
          <w:rFonts w:ascii="Times New Roman" w:hAnsi="Times New Roman" w:cs="Times New Roman"/>
          <w:sz w:val="22"/>
          <w:szCs w:val="22"/>
        </w:rPr>
        <w:t xml:space="preserve">Bande dessinée : Le CDOS 36 édite une bande </w:t>
      </w:r>
      <w:r w:rsidR="00F20228">
        <w:rPr>
          <w:rFonts w:ascii="Times New Roman" w:hAnsi="Times New Roman" w:cs="Times New Roman"/>
          <w:sz w:val="22"/>
          <w:szCs w:val="22"/>
        </w:rPr>
        <w:t>dessinée</w:t>
      </w:r>
      <w:r w:rsidR="00D96D79">
        <w:rPr>
          <w:rFonts w:ascii="Times New Roman" w:hAnsi="Times New Roman" w:cs="Times New Roman"/>
          <w:sz w:val="22"/>
          <w:szCs w:val="22"/>
        </w:rPr>
        <w:t xml:space="preserve"> sur les valeurs de l’Olympisme, il est décidé d’en acheter 3 </w:t>
      </w:r>
      <w:r w:rsidR="00F20228">
        <w:rPr>
          <w:rFonts w:ascii="Times New Roman" w:hAnsi="Times New Roman" w:cs="Times New Roman"/>
          <w:sz w:val="22"/>
          <w:szCs w:val="22"/>
        </w:rPr>
        <w:t>pour</w:t>
      </w:r>
      <w:r w:rsidR="00D96D79">
        <w:rPr>
          <w:rFonts w:ascii="Times New Roman" w:hAnsi="Times New Roman" w:cs="Times New Roman"/>
          <w:sz w:val="22"/>
          <w:szCs w:val="22"/>
        </w:rPr>
        <w:t xml:space="preserve"> étudier l’opportunité d’en offrir plus</w:t>
      </w:r>
    </w:p>
    <w:p w:rsidR="00D96D79" w:rsidRDefault="00D96D79">
      <w:pPr>
        <w:jc w:val="both"/>
        <w:rPr>
          <w:rFonts w:ascii="Times New Roman" w:hAnsi="Times New Roman" w:cs="Times New Roman"/>
          <w:sz w:val="22"/>
          <w:szCs w:val="22"/>
        </w:rPr>
      </w:pPr>
      <w:r>
        <w:rPr>
          <w:rFonts w:ascii="Times New Roman" w:hAnsi="Times New Roman" w:cs="Times New Roman"/>
          <w:sz w:val="22"/>
          <w:szCs w:val="22"/>
        </w:rPr>
        <w:t>- Service c</w:t>
      </w:r>
      <w:r w:rsidR="00203092">
        <w:rPr>
          <w:rFonts w:ascii="Times New Roman" w:hAnsi="Times New Roman" w:cs="Times New Roman"/>
          <w:sz w:val="22"/>
          <w:szCs w:val="22"/>
        </w:rPr>
        <w:t xml:space="preserve">ivique : </w:t>
      </w:r>
      <w:r w:rsidR="00F20228">
        <w:rPr>
          <w:rFonts w:ascii="Times New Roman" w:hAnsi="Times New Roman" w:cs="Times New Roman"/>
          <w:sz w:val="22"/>
          <w:szCs w:val="22"/>
        </w:rPr>
        <w:t>Florian</w:t>
      </w:r>
      <w:r w:rsidR="00203092">
        <w:rPr>
          <w:rFonts w:ascii="Times New Roman" w:hAnsi="Times New Roman" w:cs="Times New Roman"/>
          <w:sz w:val="22"/>
          <w:szCs w:val="22"/>
        </w:rPr>
        <w:t xml:space="preserve"> arrête le 5 juillet, un autre</w:t>
      </w:r>
      <w:r w:rsidR="00B75663" w:rsidRPr="00B75663">
        <w:rPr>
          <w:rFonts w:ascii="Times New Roman" w:hAnsi="Times New Roman" w:cs="Times New Roman"/>
          <w:color w:val="FF0000"/>
          <w:sz w:val="22"/>
          <w:szCs w:val="22"/>
        </w:rPr>
        <w:t xml:space="preserve"> </w:t>
      </w:r>
      <w:r w:rsidR="00B75663" w:rsidRPr="00F90BC0">
        <w:rPr>
          <w:rFonts w:ascii="Times New Roman" w:hAnsi="Times New Roman" w:cs="Times New Roman"/>
          <w:color w:val="auto"/>
          <w:sz w:val="22"/>
          <w:szCs w:val="22"/>
        </w:rPr>
        <w:t>jeune</w:t>
      </w:r>
      <w:r w:rsidR="00203092" w:rsidRPr="00F90BC0">
        <w:rPr>
          <w:rFonts w:ascii="Times New Roman" w:hAnsi="Times New Roman" w:cs="Times New Roman"/>
          <w:color w:val="auto"/>
          <w:sz w:val="22"/>
          <w:szCs w:val="22"/>
        </w:rPr>
        <w:t xml:space="preserve"> </w:t>
      </w:r>
      <w:r w:rsidR="00203092">
        <w:rPr>
          <w:rFonts w:ascii="Times New Roman" w:hAnsi="Times New Roman" w:cs="Times New Roman"/>
          <w:sz w:val="22"/>
          <w:szCs w:val="22"/>
        </w:rPr>
        <w:t>avec un profil différent le remplacera et d’autres profils pour d’autres missions seront reçus.</w:t>
      </w:r>
    </w:p>
    <w:p w:rsidR="00203092" w:rsidRDefault="00203092">
      <w:pPr>
        <w:jc w:val="both"/>
        <w:rPr>
          <w:rFonts w:ascii="Times New Roman" w:hAnsi="Times New Roman" w:cs="Times New Roman"/>
          <w:sz w:val="22"/>
          <w:szCs w:val="22"/>
        </w:rPr>
      </w:pPr>
      <w:r>
        <w:rPr>
          <w:rFonts w:ascii="Times New Roman" w:hAnsi="Times New Roman" w:cs="Times New Roman"/>
          <w:sz w:val="22"/>
          <w:szCs w:val="22"/>
        </w:rPr>
        <w:t>- Réunion de la Commission des AAP : Elle se réunira début juillet pour les appels à projets de la saison en cours et ceux présentés pour 2019/2020.</w:t>
      </w:r>
    </w:p>
    <w:p w:rsidR="00A84D4E" w:rsidRPr="00D70962" w:rsidRDefault="00A84D4E">
      <w:pPr>
        <w:jc w:val="both"/>
        <w:rPr>
          <w:rFonts w:ascii="Times New Roman" w:hAnsi="Times New Roman" w:cs="Times New Roman"/>
          <w:sz w:val="22"/>
          <w:szCs w:val="22"/>
        </w:rPr>
      </w:pPr>
      <w:r>
        <w:rPr>
          <w:rFonts w:ascii="Times New Roman" w:hAnsi="Times New Roman" w:cs="Times New Roman"/>
          <w:sz w:val="22"/>
          <w:szCs w:val="22"/>
        </w:rPr>
        <w:t>Fin de la réunion à 21h15.</w:t>
      </w:r>
    </w:p>
    <w:sectPr w:rsidR="00A84D4E" w:rsidRPr="00D70962" w:rsidSect="009C307A">
      <w:headerReference w:type="default" r:id="rId8"/>
      <w:footerReference w:type="default" r:id="rId9"/>
      <w:pgSz w:w="12240" w:h="15840"/>
      <w:pgMar w:top="2836" w:right="758" w:bottom="426" w:left="851" w:header="284" w:footer="128" w:gutter="0"/>
      <w:cols w:space="720"/>
      <w:formProt w:val="0"/>
      <w:docGrid w:linePitch="6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C55" w:rsidRDefault="00D27C55" w:rsidP="009C307A">
      <w:pPr>
        <w:spacing w:after="0"/>
      </w:pPr>
      <w:r>
        <w:separator/>
      </w:r>
    </w:p>
  </w:endnote>
  <w:endnote w:type="continuationSeparator" w:id="0">
    <w:p w:rsidR="00D27C55" w:rsidRDefault="00D27C55" w:rsidP="009C307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07A" w:rsidRDefault="003652AB">
    <w:pPr>
      <w:pStyle w:val="Pieddepage1"/>
      <w:jc w:val="center"/>
      <w:rPr>
        <w:rFonts w:ascii="Arial" w:hAnsi="Arial"/>
        <w:color w:val="3366FF"/>
      </w:rPr>
    </w:pPr>
    <w:r>
      <w:rPr>
        <w:rFonts w:ascii="Arial" w:hAnsi="Arial"/>
        <w:color w:val="3366FF"/>
      </w:rPr>
      <w:t>Ligue Centre – Val de Loire Tennis de Table – 40 rue du Général LECLERC - 41300 SALBRIS</w:t>
    </w:r>
  </w:p>
  <w:p w:rsidR="009C307A" w:rsidRDefault="003652AB">
    <w:pPr>
      <w:pStyle w:val="Pieddepage1"/>
      <w:ind w:right="-1"/>
      <w:jc w:val="center"/>
    </w:pPr>
    <w:r>
      <w:rPr>
        <w:rFonts w:ascii="Arial" w:hAnsi="Arial"/>
        <w:color w:val="3366FF"/>
      </w:rPr>
      <w:t xml:space="preserve">Tél. 02 54 96 14 28 – </w:t>
    </w:r>
    <w:hyperlink r:id="rId1">
      <w:r>
        <w:rPr>
          <w:rStyle w:val="LienInternet"/>
          <w:rFonts w:ascii="Arial" w:hAnsi="Arial"/>
          <w:color w:val="3366FF"/>
        </w:rPr>
        <w:t>liguecentre.tt@wanadoo.fr</w:t>
      </w:r>
    </w:hyperlink>
    <w:r>
      <w:rPr>
        <w:rFonts w:ascii="Arial" w:hAnsi="Arial"/>
        <w:color w:val="3366FF"/>
      </w:rPr>
      <w:t xml:space="preserve"> - </w:t>
    </w:r>
    <w:hyperlink r:id="rId2">
      <w:r>
        <w:rPr>
          <w:rStyle w:val="LienInternet"/>
          <w:rFonts w:ascii="Arial" w:hAnsi="Arial"/>
          <w:color w:val="3366FF"/>
        </w:rPr>
        <w:t>www.liguecentrett.com</w:t>
      </w:r>
    </w:hyperlink>
  </w:p>
  <w:p w:rsidR="009C307A" w:rsidRDefault="003652AB">
    <w:pPr>
      <w:pStyle w:val="Pieddepage1"/>
      <w:ind w:right="-1"/>
      <w:jc w:val="center"/>
    </w:pPr>
    <w:r>
      <w:rPr>
        <w:noProof/>
        <w:lang w:eastAsia="fr-FR" w:bidi="ar-SA"/>
      </w:rPr>
      <w:drawing>
        <wp:inline distT="0" distB="0" distL="0" distR="0">
          <wp:extent cx="6480175" cy="777240"/>
          <wp:effectExtent l="0" t="0" r="0" b="0"/>
          <wp:docPr id="2" name="Image 1" descr="Bandeau-pub-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Bandeau-pub-2017.jpg"/>
                  <pic:cNvPicPr>
                    <a:picLocks noChangeAspect="1" noChangeArrowheads="1"/>
                  </pic:cNvPicPr>
                </pic:nvPicPr>
                <pic:blipFill>
                  <a:blip r:embed="rId3"/>
                  <a:stretch>
                    <a:fillRect/>
                  </a:stretch>
                </pic:blipFill>
                <pic:spPr bwMode="auto">
                  <a:xfrm>
                    <a:off x="0" y="0"/>
                    <a:ext cx="6480175" cy="77724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C55" w:rsidRDefault="00D27C55" w:rsidP="009C307A">
      <w:pPr>
        <w:spacing w:after="0"/>
      </w:pPr>
      <w:r>
        <w:separator/>
      </w:r>
    </w:p>
  </w:footnote>
  <w:footnote w:type="continuationSeparator" w:id="0">
    <w:p w:rsidR="00D27C55" w:rsidRDefault="00D27C55" w:rsidP="009C307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07A" w:rsidRDefault="003652AB">
    <w:pPr>
      <w:pStyle w:val="En-tte1"/>
    </w:pPr>
    <w:r>
      <w:rPr>
        <w:noProof/>
        <w:lang w:eastAsia="fr-FR" w:bidi="ar-SA"/>
      </w:rPr>
      <w:drawing>
        <wp:inline distT="0" distB="0" distL="0" distR="0">
          <wp:extent cx="6750685" cy="1437005"/>
          <wp:effectExtent l="0" t="0" r="0" b="0"/>
          <wp:docPr id="1" name="Image 0" descr="Bandeau-haut-Ligue-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Bandeau-haut-Ligue-2018.jpg"/>
                  <pic:cNvPicPr>
                    <a:picLocks noChangeAspect="1" noChangeArrowheads="1"/>
                  </pic:cNvPicPr>
                </pic:nvPicPr>
                <pic:blipFill>
                  <a:blip r:embed="rId1"/>
                  <a:stretch>
                    <a:fillRect/>
                  </a:stretch>
                </pic:blipFill>
                <pic:spPr bwMode="auto">
                  <a:xfrm>
                    <a:off x="0" y="0"/>
                    <a:ext cx="6750685" cy="143700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A2531"/>
    <w:multiLevelType w:val="hybridMultilevel"/>
    <w:tmpl w:val="281868F6"/>
    <w:lvl w:ilvl="0" w:tplc="F33A89F0">
      <w:numFmt w:val="bullet"/>
      <w:lvlText w:val=""/>
      <w:lvlJc w:val="left"/>
      <w:pPr>
        <w:ind w:left="720" w:hanging="360"/>
      </w:pPr>
      <w:rPr>
        <w:rFonts w:ascii="Symbol" w:eastAsia="Cambr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
  <w:rsids>
    <w:rsidRoot w:val="009C307A"/>
    <w:rsid w:val="000B6265"/>
    <w:rsid w:val="001423CC"/>
    <w:rsid w:val="00155257"/>
    <w:rsid w:val="00160F70"/>
    <w:rsid w:val="001A0C77"/>
    <w:rsid w:val="001B18C7"/>
    <w:rsid w:val="001C441B"/>
    <w:rsid w:val="001D6305"/>
    <w:rsid w:val="001E1AF7"/>
    <w:rsid w:val="001F121B"/>
    <w:rsid w:val="001F7280"/>
    <w:rsid w:val="00203092"/>
    <w:rsid w:val="00235A4D"/>
    <w:rsid w:val="00254BC3"/>
    <w:rsid w:val="0025630E"/>
    <w:rsid w:val="00295310"/>
    <w:rsid w:val="002A2E30"/>
    <w:rsid w:val="002C6F25"/>
    <w:rsid w:val="002D5B63"/>
    <w:rsid w:val="002E4741"/>
    <w:rsid w:val="002E74B6"/>
    <w:rsid w:val="00312D6F"/>
    <w:rsid w:val="003652AB"/>
    <w:rsid w:val="00390D34"/>
    <w:rsid w:val="003D4D58"/>
    <w:rsid w:val="003E6FDF"/>
    <w:rsid w:val="003E78AA"/>
    <w:rsid w:val="0043627B"/>
    <w:rsid w:val="004B5808"/>
    <w:rsid w:val="004E5554"/>
    <w:rsid w:val="004F3DFA"/>
    <w:rsid w:val="00517BC1"/>
    <w:rsid w:val="00534128"/>
    <w:rsid w:val="005765E1"/>
    <w:rsid w:val="00576699"/>
    <w:rsid w:val="00597926"/>
    <w:rsid w:val="005B6D25"/>
    <w:rsid w:val="005C18BA"/>
    <w:rsid w:val="005F31CB"/>
    <w:rsid w:val="005F501F"/>
    <w:rsid w:val="0067277B"/>
    <w:rsid w:val="006A7987"/>
    <w:rsid w:val="006B6D8F"/>
    <w:rsid w:val="006D0317"/>
    <w:rsid w:val="006F1F4E"/>
    <w:rsid w:val="00703948"/>
    <w:rsid w:val="007D2F67"/>
    <w:rsid w:val="00802FBE"/>
    <w:rsid w:val="008242A4"/>
    <w:rsid w:val="00887BE2"/>
    <w:rsid w:val="008F18D6"/>
    <w:rsid w:val="00912DC5"/>
    <w:rsid w:val="0091407F"/>
    <w:rsid w:val="009C307A"/>
    <w:rsid w:val="00A4640C"/>
    <w:rsid w:val="00A84D4E"/>
    <w:rsid w:val="00A96DDE"/>
    <w:rsid w:val="00A976AD"/>
    <w:rsid w:val="00AC707E"/>
    <w:rsid w:val="00AE7118"/>
    <w:rsid w:val="00B4048F"/>
    <w:rsid w:val="00B75663"/>
    <w:rsid w:val="00C448E8"/>
    <w:rsid w:val="00C44F48"/>
    <w:rsid w:val="00C454CF"/>
    <w:rsid w:val="00C874E3"/>
    <w:rsid w:val="00CD724C"/>
    <w:rsid w:val="00D27C55"/>
    <w:rsid w:val="00D561F9"/>
    <w:rsid w:val="00D70962"/>
    <w:rsid w:val="00D96D79"/>
    <w:rsid w:val="00E013FC"/>
    <w:rsid w:val="00E777F0"/>
    <w:rsid w:val="00E779D4"/>
    <w:rsid w:val="00E9384A"/>
    <w:rsid w:val="00ED44F9"/>
    <w:rsid w:val="00EE08D3"/>
    <w:rsid w:val="00F20228"/>
    <w:rsid w:val="00F30C4C"/>
    <w:rsid w:val="00F34AE9"/>
    <w:rsid w:val="00F55871"/>
    <w:rsid w:val="00F80A75"/>
    <w:rsid w:val="00F90BC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ri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5B7"/>
    <w:pPr>
      <w:suppressAutoHyphens/>
      <w:spacing w:after="200"/>
    </w:pPr>
    <w:rPr>
      <w:rFonts w:ascii="Times" w:eastAsia="Cambria" w:hAnsi="Times"/>
      <w:color w:val="00000A"/>
      <w:sz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5245B7"/>
  </w:style>
  <w:style w:type="character" w:customStyle="1" w:styleId="WW8Num1z1">
    <w:name w:val="WW8Num1z1"/>
    <w:qFormat/>
    <w:rsid w:val="005245B7"/>
  </w:style>
  <w:style w:type="character" w:customStyle="1" w:styleId="WW8Num1z2">
    <w:name w:val="WW8Num1z2"/>
    <w:qFormat/>
    <w:rsid w:val="005245B7"/>
  </w:style>
  <w:style w:type="character" w:customStyle="1" w:styleId="WW8Num1z3">
    <w:name w:val="WW8Num1z3"/>
    <w:qFormat/>
    <w:rsid w:val="005245B7"/>
  </w:style>
  <w:style w:type="character" w:customStyle="1" w:styleId="WW8Num1z4">
    <w:name w:val="WW8Num1z4"/>
    <w:qFormat/>
    <w:rsid w:val="005245B7"/>
  </w:style>
  <w:style w:type="character" w:customStyle="1" w:styleId="WW8Num1z5">
    <w:name w:val="WW8Num1z5"/>
    <w:qFormat/>
    <w:rsid w:val="005245B7"/>
  </w:style>
  <w:style w:type="character" w:customStyle="1" w:styleId="WW8Num1z6">
    <w:name w:val="WW8Num1z6"/>
    <w:qFormat/>
    <w:rsid w:val="005245B7"/>
  </w:style>
  <w:style w:type="character" w:customStyle="1" w:styleId="WW8Num1z7">
    <w:name w:val="WW8Num1z7"/>
    <w:qFormat/>
    <w:rsid w:val="005245B7"/>
  </w:style>
  <w:style w:type="character" w:customStyle="1" w:styleId="WW8Num1z8">
    <w:name w:val="WW8Num1z8"/>
    <w:qFormat/>
    <w:rsid w:val="005245B7"/>
  </w:style>
  <w:style w:type="character" w:customStyle="1" w:styleId="WW8Num2z0">
    <w:name w:val="WW8Num2z0"/>
    <w:qFormat/>
    <w:rsid w:val="005245B7"/>
  </w:style>
  <w:style w:type="character" w:customStyle="1" w:styleId="WW8Num2z1">
    <w:name w:val="WW8Num2z1"/>
    <w:qFormat/>
    <w:rsid w:val="005245B7"/>
  </w:style>
  <w:style w:type="character" w:customStyle="1" w:styleId="WW8Num2z2">
    <w:name w:val="WW8Num2z2"/>
    <w:qFormat/>
    <w:rsid w:val="005245B7"/>
  </w:style>
  <w:style w:type="character" w:customStyle="1" w:styleId="WW8Num2z3">
    <w:name w:val="WW8Num2z3"/>
    <w:qFormat/>
    <w:rsid w:val="005245B7"/>
  </w:style>
  <w:style w:type="character" w:customStyle="1" w:styleId="WW8Num2z4">
    <w:name w:val="WW8Num2z4"/>
    <w:qFormat/>
    <w:rsid w:val="005245B7"/>
  </w:style>
  <w:style w:type="character" w:customStyle="1" w:styleId="WW8Num2z5">
    <w:name w:val="WW8Num2z5"/>
    <w:qFormat/>
    <w:rsid w:val="005245B7"/>
  </w:style>
  <w:style w:type="character" w:customStyle="1" w:styleId="WW8Num2z6">
    <w:name w:val="WW8Num2z6"/>
    <w:qFormat/>
    <w:rsid w:val="005245B7"/>
  </w:style>
  <w:style w:type="character" w:customStyle="1" w:styleId="WW8Num2z7">
    <w:name w:val="WW8Num2z7"/>
    <w:qFormat/>
    <w:rsid w:val="005245B7"/>
  </w:style>
  <w:style w:type="character" w:customStyle="1" w:styleId="WW8Num2z8">
    <w:name w:val="WW8Num2z8"/>
    <w:qFormat/>
    <w:rsid w:val="005245B7"/>
  </w:style>
  <w:style w:type="character" w:customStyle="1" w:styleId="WW8Num3z0">
    <w:name w:val="WW8Num3z0"/>
    <w:qFormat/>
    <w:rsid w:val="005245B7"/>
  </w:style>
  <w:style w:type="character" w:customStyle="1" w:styleId="WW8Num3z1">
    <w:name w:val="WW8Num3z1"/>
    <w:qFormat/>
    <w:rsid w:val="005245B7"/>
  </w:style>
  <w:style w:type="character" w:customStyle="1" w:styleId="WW8Num3z2">
    <w:name w:val="WW8Num3z2"/>
    <w:qFormat/>
    <w:rsid w:val="005245B7"/>
  </w:style>
  <w:style w:type="character" w:customStyle="1" w:styleId="WW8Num3z3">
    <w:name w:val="WW8Num3z3"/>
    <w:qFormat/>
    <w:rsid w:val="005245B7"/>
  </w:style>
  <w:style w:type="character" w:customStyle="1" w:styleId="WW8Num3z4">
    <w:name w:val="WW8Num3z4"/>
    <w:qFormat/>
    <w:rsid w:val="005245B7"/>
  </w:style>
  <w:style w:type="character" w:customStyle="1" w:styleId="WW8Num3z5">
    <w:name w:val="WW8Num3z5"/>
    <w:qFormat/>
    <w:rsid w:val="005245B7"/>
  </w:style>
  <w:style w:type="character" w:customStyle="1" w:styleId="WW8Num3z6">
    <w:name w:val="WW8Num3z6"/>
    <w:qFormat/>
    <w:rsid w:val="005245B7"/>
  </w:style>
  <w:style w:type="character" w:customStyle="1" w:styleId="WW8Num3z7">
    <w:name w:val="WW8Num3z7"/>
    <w:qFormat/>
    <w:rsid w:val="005245B7"/>
  </w:style>
  <w:style w:type="character" w:customStyle="1" w:styleId="WW8Num3z8">
    <w:name w:val="WW8Num3z8"/>
    <w:qFormat/>
    <w:rsid w:val="005245B7"/>
  </w:style>
  <w:style w:type="character" w:customStyle="1" w:styleId="WW8Num4z0">
    <w:name w:val="WW8Num4z0"/>
    <w:qFormat/>
    <w:rsid w:val="005245B7"/>
  </w:style>
  <w:style w:type="character" w:customStyle="1" w:styleId="WW8Num4z1">
    <w:name w:val="WW8Num4z1"/>
    <w:qFormat/>
    <w:rsid w:val="005245B7"/>
  </w:style>
  <w:style w:type="character" w:customStyle="1" w:styleId="WW8Num4z2">
    <w:name w:val="WW8Num4z2"/>
    <w:qFormat/>
    <w:rsid w:val="005245B7"/>
  </w:style>
  <w:style w:type="character" w:customStyle="1" w:styleId="WW8Num4z3">
    <w:name w:val="WW8Num4z3"/>
    <w:qFormat/>
    <w:rsid w:val="005245B7"/>
  </w:style>
  <w:style w:type="character" w:customStyle="1" w:styleId="WW8Num4z4">
    <w:name w:val="WW8Num4z4"/>
    <w:qFormat/>
    <w:rsid w:val="005245B7"/>
  </w:style>
  <w:style w:type="character" w:customStyle="1" w:styleId="WW8Num4z5">
    <w:name w:val="WW8Num4z5"/>
    <w:qFormat/>
    <w:rsid w:val="005245B7"/>
  </w:style>
  <w:style w:type="character" w:customStyle="1" w:styleId="WW8Num4z6">
    <w:name w:val="WW8Num4z6"/>
    <w:qFormat/>
    <w:rsid w:val="005245B7"/>
  </w:style>
  <w:style w:type="character" w:customStyle="1" w:styleId="WW8Num4z7">
    <w:name w:val="WW8Num4z7"/>
    <w:qFormat/>
    <w:rsid w:val="005245B7"/>
  </w:style>
  <w:style w:type="character" w:customStyle="1" w:styleId="WW8Num4z8">
    <w:name w:val="WW8Num4z8"/>
    <w:qFormat/>
    <w:rsid w:val="005245B7"/>
  </w:style>
  <w:style w:type="character" w:customStyle="1" w:styleId="WW8Num5z0">
    <w:name w:val="WW8Num5z0"/>
    <w:qFormat/>
    <w:rsid w:val="005245B7"/>
  </w:style>
  <w:style w:type="character" w:customStyle="1" w:styleId="WW8Num5z1">
    <w:name w:val="WW8Num5z1"/>
    <w:qFormat/>
    <w:rsid w:val="005245B7"/>
  </w:style>
  <w:style w:type="character" w:customStyle="1" w:styleId="WW8Num5z2">
    <w:name w:val="WW8Num5z2"/>
    <w:qFormat/>
    <w:rsid w:val="005245B7"/>
  </w:style>
  <w:style w:type="character" w:customStyle="1" w:styleId="WW8Num5z3">
    <w:name w:val="WW8Num5z3"/>
    <w:qFormat/>
    <w:rsid w:val="005245B7"/>
  </w:style>
  <w:style w:type="character" w:customStyle="1" w:styleId="WW8Num5z4">
    <w:name w:val="WW8Num5z4"/>
    <w:qFormat/>
    <w:rsid w:val="005245B7"/>
  </w:style>
  <w:style w:type="character" w:customStyle="1" w:styleId="WW8Num5z5">
    <w:name w:val="WW8Num5z5"/>
    <w:qFormat/>
    <w:rsid w:val="005245B7"/>
  </w:style>
  <w:style w:type="character" w:customStyle="1" w:styleId="WW8Num5z6">
    <w:name w:val="WW8Num5z6"/>
    <w:qFormat/>
    <w:rsid w:val="005245B7"/>
  </w:style>
  <w:style w:type="character" w:customStyle="1" w:styleId="WW8Num5z7">
    <w:name w:val="WW8Num5z7"/>
    <w:qFormat/>
    <w:rsid w:val="005245B7"/>
  </w:style>
  <w:style w:type="character" w:customStyle="1" w:styleId="WW8Num5z8">
    <w:name w:val="WW8Num5z8"/>
    <w:qFormat/>
    <w:rsid w:val="005245B7"/>
  </w:style>
  <w:style w:type="character" w:customStyle="1" w:styleId="Policepardfaut1">
    <w:name w:val="Police par défaut1"/>
    <w:qFormat/>
    <w:rsid w:val="005245B7"/>
  </w:style>
  <w:style w:type="character" w:customStyle="1" w:styleId="CarCar1">
    <w:name w:val="Car Car1"/>
    <w:basedOn w:val="Policepardfaut1"/>
    <w:qFormat/>
    <w:rsid w:val="005245B7"/>
    <w:rPr>
      <w:sz w:val="24"/>
    </w:rPr>
  </w:style>
  <w:style w:type="character" w:customStyle="1" w:styleId="CarCar">
    <w:name w:val="Car Car"/>
    <w:basedOn w:val="Policepardfaut1"/>
    <w:qFormat/>
    <w:rsid w:val="005245B7"/>
    <w:rPr>
      <w:sz w:val="24"/>
    </w:rPr>
  </w:style>
  <w:style w:type="character" w:customStyle="1" w:styleId="LienInternet">
    <w:name w:val="Lien Internet"/>
    <w:basedOn w:val="Policepardfaut1"/>
    <w:rsid w:val="005245B7"/>
    <w:rPr>
      <w:color w:val="0000FF"/>
      <w:u w:val="single"/>
    </w:rPr>
  </w:style>
  <w:style w:type="character" w:customStyle="1" w:styleId="Caractresdenumrotation">
    <w:name w:val="Caractères de numérotation"/>
    <w:qFormat/>
    <w:rsid w:val="005245B7"/>
  </w:style>
  <w:style w:type="character" w:customStyle="1" w:styleId="Puces">
    <w:name w:val="Puces"/>
    <w:qFormat/>
    <w:rsid w:val="005245B7"/>
    <w:rPr>
      <w:rFonts w:ascii="OpenSymbol" w:eastAsia="OpenSymbol" w:hAnsi="OpenSymbol" w:cs="OpenSymbol"/>
    </w:rPr>
  </w:style>
  <w:style w:type="character" w:customStyle="1" w:styleId="TextedebullesCar">
    <w:name w:val="Texte de bulles Car"/>
    <w:basedOn w:val="Policepardfaut"/>
    <w:link w:val="Textedebulles"/>
    <w:uiPriority w:val="99"/>
    <w:semiHidden/>
    <w:qFormat/>
    <w:rsid w:val="00D3720C"/>
    <w:rPr>
      <w:rFonts w:ascii="Tahoma" w:eastAsia="Cambria" w:hAnsi="Tahoma" w:cs="Mangal"/>
      <w:color w:val="00000A"/>
      <w:sz w:val="16"/>
      <w:szCs w:val="14"/>
      <w:lang w:eastAsia="ar-SA"/>
    </w:rPr>
  </w:style>
  <w:style w:type="character" w:customStyle="1" w:styleId="ListLabel1">
    <w:name w:val="ListLabel 1"/>
    <w:qFormat/>
    <w:rsid w:val="009C307A"/>
    <w:rPr>
      <w:rFonts w:ascii="Arial" w:hAnsi="Arial"/>
      <w:color w:val="3366FF"/>
    </w:rPr>
  </w:style>
  <w:style w:type="character" w:customStyle="1" w:styleId="ListLabel2">
    <w:name w:val="ListLabel 2"/>
    <w:qFormat/>
    <w:rsid w:val="009C307A"/>
    <w:rPr>
      <w:rFonts w:ascii="Arial" w:hAnsi="Arial"/>
      <w:color w:val="3366FF"/>
    </w:rPr>
  </w:style>
  <w:style w:type="character" w:customStyle="1" w:styleId="ListLabel3">
    <w:name w:val="ListLabel 3"/>
    <w:qFormat/>
    <w:rsid w:val="009C307A"/>
    <w:rPr>
      <w:rFonts w:ascii="Arial" w:hAnsi="Arial"/>
      <w:color w:val="3366FF"/>
    </w:rPr>
  </w:style>
  <w:style w:type="character" w:customStyle="1" w:styleId="ListLabel4">
    <w:name w:val="ListLabel 4"/>
    <w:qFormat/>
    <w:rsid w:val="009C307A"/>
    <w:rPr>
      <w:rFonts w:ascii="Arial" w:hAnsi="Arial"/>
      <w:color w:val="3366FF"/>
    </w:rPr>
  </w:style>
  <w:style w:type="character" w:customStyle="1" w:styleId="ListLabel5">
    <w:name w:val="ListLabel 5"/>
    <w:qFormat/>
    <w:rsid w:val="009C307A"/>
    <w:rPr>
      <w:rFonts w:ascii="Arial" w:hAnsi="Arial"/>
      <w:color w:val="3366FF"/>
    </w:rPr>
  </w:style>
  <w:style w:type="character" w:customStyle="1" w:styleId="ListLabel6">
    <w:name w:val="ListLabel 6"/>
    <w:qFormat/>
    <w:rsid w:val="009C307A"/>
    <w:rPr>
      <w:rFonts w:ascii="Arial" w:hAnsi="Arial"/>
      <w:color w:val="3366FF"/>
    </w:rPr>
  </w:style>
  <w:style w:type="character" w:customStyle="1" w:styleId="ListLabel7">
    <w:name w:val="ListLabel 7"/>
    <w:qFormat/>
    <w:rsid w:val="009C307A"/>
    <w:rPr>
      <w:rFonts w:ascii="Arial" w:hAnsi="Arial"/>
      <w:color w:val="3366FF"/>
    </w:rPr>
  </w:style>
  <w:style w:type="character" w:customStyle="1" w:styleId="ListLabel8">
    <w:name w:val="ListLabel 8"/>
    <w:qFormat/>
    <w:rsid w:val="009C307A"/>
    <w:rPr>
      <w:rFonts w:ascii="Arial" w:hAnsi="Arial"/>
      <w:color w:val="3366FF"/>
    </w:rPr>
  </w:style>
  <w:style w:type="character" w:customStyle="1" w:styleId="ListLabel9">
    <w:name w:val="ListLabel 9"/>
    <w:qFormat/>
    <w:rsid w:val="009C307A"/>
    <w:rPr>
      <w:rFonts w:ascii="Arial" w:hAnsi="Arial"/>
      <w:color w:val="3366FF"/>
    </w:rPr>
  </w:style>
  <w:style w:type="paragraph" w:styleId="Titre">
    <w:name w:val="Title"/>
    <w:basedOn w:val="Normal"/>
    <w:next w:val="Corpsdetexte"/>
    <w:qFormat/>
    <w:rsid w:val="007900FD"/>
    <w:pPr>
      <w:keepNext/>
      <w:spacing w:before="240" w:after="120"/>
    </w:pPr>
    <w:rPr>
      <w:rFonts w:ascii="Liberation Sans" w:eastAsia="Microsoft YaHei" w:hAnsi="Liberation Sans"/>
      <w:sz w:val="28"/>
      <w:szCs w:val="28"/>
    </w:rPr>
  </w:style>
  <w:style w:type="paragraph" w:styleId="Corpsdetexte">
    <w:name w:val="Body Text"/>
    <w:basedOn w:val="Normal"/>
    <w:rsid w:val="005245B7"/>
    <w:pPr>
      <w:spacing w:after="120"/>
    </w:pPr>
  </w:style>
  <w:style w:type="paragraph" w:styleId="Liste">
    <w:name w:val="List"/>
    <w:basedOn w:val="Corpsdetexte"/>
    <w:rsid w:val="005245B7"/>
    <w:rPr>
      <w:rFonts w:cs="Mangal"/>
    </w:rPr>
  </w:style>
  <w:style w:type="paragraph" w:customStyle="1" w:styleId="Lgende1">
    <w:name w:val="Légende1"/>
    <w:basedOn w:val="Normal"/>
    <w:qFormat/>
    <w:rsid w:val="009C307A"/>
    <w:pPr>
      <w:suppressLineNumbers/>
      <w:spacing w:before="120" w:after="120"/>
    </w:pPr>
    <w:rPr>
      <w:i/>
      <w:iCs/>
    </w:rPr>
  </w:style>
  <w:style w:type="paragraph" w:customStyle="1" w:styleId="Index">
    <w:name w:val="Index"/>
    <w:basedOn w:val="Normal"/>
    <w:qFormat/>
    <w:rsid w:val="005245B7"/>
    <w:pPr>
      <w:suppressLineNumbers/>
    </w:pPr>
    <w:rPr>
      <w:rFonts w:cs="Mangal"/>
    </w:rPr>
  </w:style>
  <w:style w:type="paragraph" w:customStyle="1" w:styleId="Lgende10">
    <w:name w:val="Légende1"/>
    <w:basedOn w:val="Normal"/>
    <w:qFormat/>
    <w:rsid w:val="005245B7"/>
    <w:pPr>
      <w:suppressLineNumbers/>
      <w:spacing w:before="120" w:after="120"/>
    </w:pPr>
    <w:rPr>
      <w:rFonts w:cs="Mangal"/>
      <w:i/>
      <w:iCs/>
    </w:rPr>
  </w:style>
  <w:style w:type="paragraph" w:customStyle="1" w:styleId="Titre1">
    <w:name w:val="Titre1"/>
    <w:basedOn w:val="Normal"/>
    <w:qFormat/>
    <w:rsid w:val="005245B7"/>
    <w:pPr>
      <w:keepNext/>
      <w:spacing w:before="240" w:after="120"/>
    </w:pPr>
    <w:rPr>
      <w:rFonts w:ascii="Arial" w:eastAsia="Microsoft YaHei" w:hAnsi="Arial" w:cs="Mangal"/>
      <w:sz w:val="28"/>
      <w:szCs w:val="28"/>
    </w:rPr>
  </w:style>
  <w:style w:type="paragraph" w:customStyle="1" w:styleId="En-tte1">
    <w:name w:val="En-tête1"/>
    <w:basedOn w:val="Normal"/>
    <w:qFormat/>
    <w:rsid w:val="005245B7"/>
    <w:pPr>
      <w:spacing w:after="0"/>
    </w:pPr>
  </w:style>
  <w:style w:type="paragraph" w:customStyle="1" w:styleId="Pieddepage1">
    <w:name w:val="Pied de page1"/>
    <w:basedOn w:val="Normal"/>
    <w:qFormat/>
    <w:rsid w:val="005245B7"/>
    <w:pPr>
      <w:spacing w:after="0"/>
    </w:pPr>
  </w:style>
  <w:style w:type="paragraph" w:styleId="NormalWeb">
    <w:name w:val="Normal (Web)"/>
    <w:basedOn w:val="Normal"/>
    <w:qFormat/>
    <w:rsid w:val="005245B7"/>
    <w:pPr>
      <w:spacing w:before="280" w:after="119"/>
    </w:pPr>
    <w:rPr>
      <w:rFonts w:ascii="Times New Roman" w:eastAsia="Times New Roman" w:hAnsi="Times New Roman"/>
    </w:rPr>
  </w:style>
  <w:style w:type="paragraph" w:styleId="Textedebulles">
    <w:name w:val="Balloon Text"/>
    <w:basedOn w:val="Normal"/>
    <w:link w:val="TextedebullesCar"/>
    <w:uiPriority w:val="99"/>
    <w:semiHidden/>
    <w:unhideWhenUsed/>
    <w:qFormat/>
    <w:rsid w:val="00D3720C"/>
    <w:pPr>
      <w:spacing w:after="0"/>
    </w:pPr>
    <w:rPr>
      <w:rFonts w:ascii="Tahoma" w:hAnsi="Tahoma" w:cs="Mangal"/>
      <w:sz w:val="16"/>
      <w:szCs w:val="14"/>
    </w:rPr>
  </w:style>
  <w:style w:type="paragraph" w:customStyle="1" w:styleId="En-tte2">
    <w:name w:val="En-tête2"/>
    <w:basedOn w:val="Normal"/>
    <w:rsid w:val="009C307A"/>
  </w:style>
  <w:style w:type="paragraph" w:customStyle="1" w:styleId="Pieddepage2">
    <w:name w:val="Pied de page2"/>
    <w:basedOn w:val="Normal"/>
    <w:rsid w:val="009C307A"/>
  </w:style>
  <w:style w:type="paragraph" w:styleId="Paragraphedeliste">
    <w:name w:val="List Paragraph"/>
    <w:basedOn w:val="Normal"/>
    <w:uiPriority w:val="34"/>
    <w:qFormat/>
    <w:rsid w:val="001B18C7"/>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liguecentrett.com/" TargetMode="External"/><Relationship Id="rId1" Type="http://schemas.openxmlformats.org/officeDocument/2006/relationships/hyperlink" Target="mailto:liguecentre.tt@wanadoo.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32645-9582-4AB8-B4CD-BD9C0D8B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1552</Words>
  <Characters>8537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Compte - Rendu de la Commission des Finances</vt:lpstr>
    </vt:vector>
  </TitlesOfParts>
  <Company>Hewlett-Packard Company</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 Rendu de la Commission des Finances</dc:title>
  <dc:creator>Pascal HERVE</dc:creator>
  <cp:lastModifiedBy>bsimon</cp:lastModifiedBy>
  <cp:revision>4</cp:revision>
  <cp:lastPrinted>2019-02-20T09:26:00Z</cp:lastPrinted>
  <dcterms:created xsi:type="dcterms:W3CDTF">2019-07-22T06:48:00Z</dcterms:created>
  <dcterms:modified xsi:type="dcterms:W3CDTF">2019-07-22T06:56:00Z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